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6350" w14:textId="77777777" w:rsidR="0030441F" w:rsidRPr="00B34A89" w:rsidRDefault="0030441F" w:rsidP="0030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A89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1BD8AA03" w14:textId="77777777" w:rsidR="0030441F" w:rsidRPr="00B34A89" w:rsidRDefault="0030441F" w:rsidP="0030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A89">
        <w:rPr>
          <w:rFonts w:ascii="Times New Roman" w:hAnsi="Times New Roman" w:cs="Times New Roman"/>
          <w:b/>
          <w:bCs/>
          <w:sz w:val="28"/>
          <w:szCs w:val="28"/>
        </w:rPr>
        <w:t>ХЕРСОНСЬКИЙ ДЕРЖАВНИЙ УНІВЕРСИТЕТ</w:t>
      </w:r>
    </w:p>
    <w:p w14:paraId="61FF0689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16019258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4AF64E7F" w14:textId="4A00B873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0FAAA09F" w14:textId="77777777" w:rsidR="0030441F" w:rsidRPr="00B34A89" w:rsidRDefault="0030441F" w:rsidP="0030441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ЗАТВЕРДЖУЮ</w:t>
      </w:r>
    </w:p>
    <w:p w14:paraId="1FE0A7FD" w14:textId="22AC1372" w:rsidR="0030441F" w:rsidRPr="00B34A89" w:rsidRDefault="0030441F" w:rsidP="0030441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Ректор університету</w:t>
      </w:r>
    </w:p>
    <w:p w14:paraId="5DF20BDD" w14:textId="1C89452C" w:rsidR="0030441F" w:rsidRPr="00B34A89" w:rsidRDefault="0030441F" w:rsidP="0030441F">
      <w:pPr>
        <w:ind w:left="5664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7EF307AC" w14:textId="71F1A273" w:rsidR="0030441F" w:rsidRPr="00B34A89" w:rsidRDefault="0030441F" w:rsidP="0030441F">
      <w:pPr>
        <w:ind w:left="5664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Олександр СПІВАКОВСЬКИЙ</w:t>
      </w:r>
    </w:p>
    <w:p w14:paraId="4C7A49D2" w14:textId="5D955AE8" w:rsidR="0030441F" w:rsidRPr="00B34A89" w:rsidRDefault="0030441F" w:rsidP="0030441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“_______” вересня 202</w:t>
      </w:r>
      <w:r w:rsidR="00C63F2B">
        <w:rPr>
          <w:rFonts w:ascii="Times New Roman" w:hAnsi="Times New Roman" w:cs="Times New Roman"/>
          <w:sz w:val="28"/>
          <w:szCs w:val="28"/>
        </w:rPr>
        <w:t>4</w:t>
      </w:r>
      <w:r w:rsidRPr="00B34A89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A6ECC58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0FA90579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5B823D65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57A1F148" w14:textId="77777777" w:rsidR="0030441F" w:rsidRPr="00B34A89" w:rsidRDefault="0030441F" w:rsidP="00304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ПЛАН РОБОТИ</w:t>
      </w:r>
    </w:p>
    <w:p w14:paraId="23AF1A0C" w14:textId="70A1428A" w:rsidR="0030441F" w:rsidRPr="00B34A89" w:rsidRDefault="0030441F" w:rsidP="00355206">
      <w:pPr>
        <w:tabs>
          <w:tab w:val="left" w:pos="5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59481A" w:rsidRPr="00B34A89">
        <w:rPr>
          <w:rFonts w:ascii="Times New Roman" w:hAnsi="Times New Roman" w:cs="Times New Roman"/>
          <w:sz w:val="28"/>
          <w:szCs w:val="28"/>
        </w:rPr>
        <w:t>БІОЛОГІЇ, ГЕОГРАФІЇ ТА ЕКОЛОГІЇ</w:t>
      </w:r>
    </w:p>
    <w:p w14:paraId="4BDDB807" w14:textId="035FEA68" w:rsidR="0030441F" w:rsidRPr="00B34A89" w:rsidRDefault="0030441F" w:rsidP="00304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на 202</w:t>
      </w:r>
      <w:r w:rsidR="00C63F2B">
        <w:rPr>
          <w:rFonts w:ascii="Times New Roman" w:hAnsi="Times New Roman" w:cs="Times New Roman"/>
          <w:sz w:val="28"/>
          <w:szCs w:val="28"/>
        </w:rPr>
        <w:t>4</w:t>
      </w:r>
      <w:r w:rsidRPr="00B34A89">
        <w:rPr>
          <w:rFonts w:ascii="Times New Roman" w:hAnsi="Times New Roman" w:cs="Times New Roman"/>
          <w:sz w:val="28"/>
          <w:szCs w:val="28"/>
        </w:rPr>
        <w:t>-202</w:t>
      </w:r>
      <w:r w:rsidR="00C63F2B">
        <w:rPr>
          <w:rFonts w:ascii="Times New Roman" w:hAnsi="Times New Roman" w:cs="Times New Roman"/>
          <w:sz w:val="28"/>
          <w:szCs w:val="28"/>
        </w:rPr>
        <w:t>5</w:t>
      </w:r>
      <w:r w:rsidRPr="00B34A89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14:paraId="22295F76" w14:textId="77777777" w:rsidR="00355206" w:rsidRPr="00B34A89" w:rsidRDefault="00355206" w:rsidP="00355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(з урахуванням дії воєнного стану й</w:t>
      </w:r>
    </w:p>
    <w:p w14:paraId="2BC5A985" w14:textId="283FE56B" w:rsidR="00355206" w:rsidRPr="00B34A89" w:rsidRDefault="00355206" w:rsidP="00355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тимчасового переміщення університету)</w:t>
      </w:r>
    </w:p>
    <w:p w14:paraId="13E9C43B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540295FF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1B9515AA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099A9529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0A19BD31" w14:textId="0F262A62" w:rsidR="0030441F" w:rsidRPr="00B34A89" w:rsidRDefault="00355206" w:rsidP="0030441F">
      <w:pPr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С</w:t>
      </w:r>
      <w:r w:rsidR="0030441F" w:rsidRPr="00B34A89">
        <w:rPr>
          <w:rFonts w:ascii="Times New Roman" w:hAnsi="Times New Roman" w:cs="Times New Roman"/>
          <w:sz w:val="28"/>
          <w:szCs w:val="28"/>
        </w:rPr>
        <w:t>ХВАЛЕНО</w:t>
      </w:r>
    </w:p>
    <w:p w14:paraId="187BA54B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на засіданні Вченої ради</w:t>
      </w:r>
    </w:p>
    <w:p w14:paraId="54495985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>факультету</w:t>
      </w:r>
    </w:p>
    <w:p w14:paraId="5A80F354" w14:textId="230BFB38" w:rsidR="0030441F" w:rsidRPr="000A0ABE" w:rsidRDefault="0030441F" w:rsidP="0030441F">
      <w:pPr>
        <w:rPr>
          <w:rFonts w:ascii="Times New Roman" w:hAnsi="Times New Roman" w:cs="Times New Roman"/>
          <w:sz w:val="28"/>
          <w:szCs w:val="28"/>
        </w:rPr>
      </w:pPr>
      <w:r w:rsidRPr="000A0ABE">
        <w:rPr>
          <w:rFonts w:ascii="Times New Roman" w:hAnsi="Times New Roman" w:cs="Times New Roman"/>
          <w:sz w:val="28"/>
          <w:szCs w:val="28"/>
        </w:rPr>
        <w:t>протокол №_</w:t>
      </w:r>
      <w:r w:rsidR="000A0ABE" w:rsidRPr="000A0AB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A0ABE">
        <w:rPr>
          <w:rFonts w:ascii="Times New Roman" w:hAnsi="Times New Roman" w:cs="Times New Roman"/>
          <w:sz w:val="28"/>
          <w:szCs w:val="28"/>
        </w:rPr>
        <w:t>__</w:t>
      </w:r>
    </w:p>
    <w:p w14:paraId="2003C97D" w14:textId="371E9F22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  <w:r w:rsidRPr="000A0ABE">
        <w:rPr>
          <w:rFonts w:ascii="Times New Roman" w:hAnsi="Times New Roman" w:cs="Times New Roman"/>
          <w:sz w:val="28"/>
          <w:szCs w:val="28"/>
        </w:rPr>
        <w:t>від «_</w:t>
      </w:r>
      <w:r w:rsidR="000A0ABE" w:rsidRPr="000A0ABE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0A0ABE">
        <w:rPr>
          <w:rFonts w:ascii="Times New Roman" w:hAnsi="Times New Roman" w:cs="Times New Roman"/>
          <w:sz w:val="28"/>
          <w:szCs w:val="28"/>
        </w:rPr>
        <w:t>____» вересня 202</w:t>
      </w:r>
      <w:r w:rsidR="00C63F2B" w:rsidRPr="000A0AB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4C55906F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4201645F" w14:textId="77777777" w:rsidR="0030441F" w:rsidRPr="00B34A89" w:rsidRDefault="0030441F" w:rsidP="0030441F">
      <w:pPr>
        <w:rPr>
          <w:rFonts w:ascii="Times New Roman" w:hAnsi="Times New Roman" w:cs="Times New Roman"/>
          <w:sz w:val="28"/>
          <w:szCs w:val="28"/>
        </w:rPr>
      </w:pPr>
    </w:p>
    <w:p w14:paraId="0D17849B" w14:textId="3BD932FD" w:rsidR="00D67404" w:rsidRPr="00B34A89" w:rsidRDefault="0030441F" w:rsidP="00304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A89">
        <w:rPr>
          <w:rFonts w:ascii="Times New Roman" w:hAnsi="Times New Roman" w:cs="Times New Roman"/>
          <w:sz w:val="28"/>
          <w:szCs w:val="28"/>
        </w:rPr>
        <w:t xml:space="preserve">м. Івано-Франківськ </w:t>
      </w:r>
    </w:p>
    <w:p w14:paraId="4DFF3379" w14:textId="58B9626D" w:rsidR="00516B59" w:rsidRPr="00B34A89" w:rsidRDefault="00516B59" w:rsidP="00516B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новому 202</w:t>
      </w:r>
      <w:r w:rsidR="00C63F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59A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63F2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59A8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навчальному році професорсько-викладацький склад факультету </w:t>
      </w:r>
      <w:r w:rsidR="001B59A8" w:rsidRPr="001B59A8">
        <w:rPr>
          <w:rFonts w:ascii="Times New Roman" w:hAnsi="Times New Roman" w:cs="Times New Roman"/>
          <w:sz w:val="24"/>
          <w:szCs w:val="24"/>
        </w:rPr>
        <w:t>біології, географії та екології</w:t>
      </w:r>
      <w:r w:rsidRPr="001B59A8">
        <w:rPr>
          <w:rFonts w:ascii="Times New Roman" w:hAnsi="Times New Roman" w:cs="Times New Roman"/>
          <w:sz w:val="24"/>
          <w:szCs w:val="24"/>
        </w:rPr>
        <w:t xml:space="preserve"> </w:t>
      </w:r>
      <w:r w:rsidRPr="001B59A8">
        <w:rPr>
          <w:rFonts w:ascii="Times New Roman" w:hAnsi="Times New Roman" w:cs="Times New Roman"/>
          <w:color w:val="000000"/>
          <w:sz w:val="24"/>
          <w:szCs w:val="24"/>
        </w:rPr>
        <w:t xml:space="preserve">спрямує свої зусилля на подальше підвищення якості освітнього процесу, </w:t>
      </w:r>
      <w:r w:rsidRPr="001B59A8">
        <w:rPr>
          <w:rFonts w:ascii="Times New Roman" w:hAnsi="Times New Roman" w:cs="Times New Roman"/>
          <w:sz w:val="24"/>
          <w:szCs w:val="24"/>
        </w:rPr>
        <w:t xml:space="preserve">рівня професійної підготовки </w:t>
      </w:r>
      <w:r w:rsidR="001B59A8" w:rsidRPr="001B59A8">
        <w:rPr>
          <w:rFonts w:ascii="Times New Roman" w:hAnsi="Times New Roman" w:cs="Times New Roman"/>
          <w:sz w:val="24"/>
          <w:szCs w:val="24"/>
        </w:rPr>
        <w:t>біологів</w:t>
      </w:r>
      <w:r w:rsidRPr="001B59A8">
        <w:rPr>
          <w:rFonts w:ascii="Times New Roman" w:hAnsi="Times New Roman" w:cs="Times New Roman"/>
          <w:sz w:val="24"/>
          <w:szCs w:val="24"/>
        </w:rPr>
        <w:t xml:space="preserve">, </w:t>
      </w:r>
      <w:r w:rsidR="001B59A8" w:rsidRPr="001B59A8">
        <w:rPr>
          <w:rFonts w:ascii="Times New Roman" w:hAnsi="Times New Roman" w:cs="Times New Roman"/>
          <w:sz w:val="24"/>
          <w:szCs w:val="24"/>
        </w:rPr>
        <w:t>географів, екологів, вчителів біологів та основ здоров’я, вчителів географії</w:t>
      </w:r>
      <w:r w:rsidR="00592DF1">
        <w:rPr>
          <w:rFonts w:ascii="Times New Roman" w:hAnsi="Times New Roman" w:cs="Times New Roman"/>
          <w:sz w:val="24"/>
          <w:szCs w:val="24"/>
        </w:rPr>
        <w:t xml:space="preserve"> та економіки</w:t>
      </w:r>
      <w:r w:rsidRPr="001B59A8">
        <w:rPr>
          <w:rFonts w:ascii="Times New Roman" w:hAnsi="Times New Roman" w:cs="Times New Roman"/>
          <w:sz w:val="24"/>
          <w:szCs w:val="24"/>
        </w:rPr>
        <w:t>,</w:t>
      </w:r>
      <w:r w:rsidR="00686BDE">
        <w:rPr>
          <w:rFonts w:ascii="Times New Roman" w:hAnsi="Times New Roman" w:cs="Times New Roman"/>
          <w:sz w:val="24"/>
          <w:szCs w:val="24"/>
        </w:rPr>
        <w:t xml:space="preserve"> фахівців в галузі Наук про Землю</w:t>
      </w:r>
      <w:r w:rsidRPr="001B59A8">
        <w:rPr>
          <w:rFonts w:ascii="Times New Roman" w:hAnsi="Times New Roman" w:cs="Times New Roman"/>
          <w:sz w:val="24"/>
          <w:szCs w:val="24"/>
        </w:rPr>
        <w:t xml:space="preserve"> зміцнення трудової дисципліни викладачів і здобувачів, організацію науково-дослідної, методичної роботи, покращення профорієнтаційної роботи з закладами освіти різних рівнів, організацію роботи студентського активу факультету.</w:t>
      </w:r>
      <w:r w:rsidRPr="00B34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67695" w14:textId="77777777" w:rsidR="00516B59" w:rsidRPr="00B34A89" w:rsidRDefault="00516B59" w:rsidP="00516B5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A89">
        <w:rPr>
          <w:rFonts w:ascii="Times New Roman" w:hAnsi="Times New Roman" w:cs="Times New Roman"/>
          <w:sz w:val="24"/>
          <w:szCs w:val="24"/>
        </w:rPr>
        <w:t>З цією метою планується виконати наступну роботу:</w:t>
      </w:r>
    </w:p>
    <w:p w14:paraId="3FE012DD" w14:textId="77777777" w:rsidR="00516B59" w:rsidRPr="00B34A89" w:rsidRDefault="00516B59" w:rsidP="00516B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</w:rPr>
      </w:pPr>
    </w:p>
    <w:p w14:paraId="12406EDF" w14:textId="77777777" w:rsidR="00516B59" w:rsidRPr="00B34A89" w:rsidRDefault="00516B59" w:rsidP="00516B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A89">
        <w:rPr>
          <w:rFonts w:ascii="Times New Roman" w:hAnsi="Times New Roman" w:cs="Times New Roman"/>
          <w:b/>
          <w:sz w:val="24"/>
          <w:szCs w:val="24"/>
        </w:rPr>
        <w:t>Навча</w:t>
      </w:r>
      <w:r w:rsidRPr="00B34A89">
        <w:rPr>
          <w:rFonts w:ascii="Times New Roman" w:hAnsi="Times New Roman" w:cs="Times New Roman"/>
          <w:b/>
          <w:color w:val="000000"/>
          <w:sz w:val="24"/>
          <w:szCs w:val="24"/>
        </w:rPr>
        <w:t>льна робота</w:t>
      </w: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1980"/>
        <w:gridCol w:w="3420"/>
      </w:tblGrid>
      <w:tr w:rsidR="00516B59" w:rsidRPr="00B34A89" w14:paraId="05BAC1AE" w14:textId="77777777" w:rsidTr="00EC2CE8">
        <w:tc>
          <w:tcPr>
            <w:tcW w:w="648" w:type="dxa"/>
            <w:vAlign w:val="center"/>
          </w:tcPr>
          <w:p w14:paraId="4CEA1888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0" w:type="dxa"/>
            <w:vAlign w:val="center"/>
          </w:tcPr>
          <w:p w14:paraId="4BBC0A19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980" w:type="dxa"/>
            <w:vAlign w:val="center"/>
          </w:tcPr>
          <w:p w14:paraId="07DC421E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420" w:type="dxa"/>
            <w:vAlign w:val="center"/>
          </w:tcPr>
          <w:p w14:paraId="27E134FE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</w:tr>
      <w:tr w:rsidR="00516B59" w:rsidRPr="00B34A89" w14:paraId="08932A6E" w14:textId="77777777" w:rsidTr="00EC2CE8">
        <w:tc>
          <w:tcPr>
            <w:tcW w:w="648" w:type="dxa"/>
          </w:tcPr>
          <w:p w14:paraId="68A4D5AC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A620CC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прийом студентів на І  та ІІ курс денної та заочної форм навчання за всіма освітніми програмами факультету</w:t>
            </w:r>
          </w:p>
        </w:tc>
        <w:tc>
          <w:tcPr>
            <w:tcW w:w="1980" w:type="dxa"/>
          </w:tcPr>
          <w:p w14:paraId="7E44E88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серпень-жовтень</w:t>
            </w:r>
          </w:p>
          <w:p w14:paraId="3498981F" w14:textId="6DDEC7C3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5D10AF75" w14:textId="44007558" w:rsidR="00516B59" w:rsidRPr="00B34A89" w:rsidRDefault="00C63F2B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6427FF4E" w14:textId="0538C6B8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7A517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приймальна комісія</w:t>
            </w:r>
          </w:p>
        </w:tc>
      </w:tr>
      <w:tr w:rsidR="00516B59" w:rsidRPr="00B34A89" w14:paraId="508F5EE0" w14:textId="77777777" w:rsidTr="00EC2CE8">
        <w:tc>
          <w:tcPr>
            <w:tcW w:w="648" w:type="dxa"/>
          </w:tcPr>
          <w:p w14:paraId="10CF7171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3FA75D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Сформувати на І курсі денної форми навчання академічні групи. Призначити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та їх заступників</w:t>
            </w:r>
          </w:p>
        </w:tc>
        <w:tc>
          <w:tcPr>
            <w:tcW w:w="1980" w:type="dxa"/>
          </w:tcPr>
          <w:p w14:paraId="02044DD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14:paraId="7A29F2C9" w14:textId="73854D9B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365406A3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</w:tr>
      <w:tr w:rsidR="00516B59" w:rsidRPr="00B34A89" w14:paraId="32390032" w14:textId="77777777" w:rsidTr="00EC2CE8">
        <w:tc>
          <w:tcPr>
            <w:tcW w:w="648" w:type="dxa"/>
          </w:tcPr>
          <w:p w14:paraId="2737920A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9EA5B3B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Обрати склад вченої ради факультету та забезпечити її роботу згідно з вимогами реалізації закону України “Про вищу освіту” протягом навчального року</w:t>
            </w:r>
          </w:p>
        </w:tc>
        <w:tc>
          <w:tcPr>
            <w:tcW w:w="1980" w:type="dxa"/>
          </w:tcPr>
          <w:p w14:paraId="4EBAB8DB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14:paraId="6C527BE7" w14:textId="661AB4EC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33683EA9" w14:textId="46560AEE" w:rsidR="00516B59" w:rsidRPr="00B34A89" w:rsidRDefault="00C63F2B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>факультету</w:t>
            </w:r>
          </w:p>
          <w:p w14:paraId="4138A90B" w14:textId="57E7FF74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B9E80F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вченої ради факультету </w:t>
            </w:r>
          </w:p>
          <w:p w14:paraId="380851DB" w14:textId="168776D6" w:rsidR="00516B59" w:rsidRPr="00B34A89" w:rsidRDefault="00E860D2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Дайнеко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516B59" w:rsidRPr="00B34A89" w14:paraId="4F6CF31D" w14:textId="77777777" w:rsidTr="00EC2CE8">
        <w:tc>
          <w:tcPr>
            <w:tcW w:w="648" w:type="dxa"/>
          </w:tcPr>
          <w:p w14:paraId="4FC95C80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EE6846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Забезпечити роботу вченої ради факультету згідно з вимогами реалізації закону України “Про вищу освіту” протягом навчального року</w:t>
            </w:r>
          </w:p>
        </w:tc>
        <w:tc>
          <w:tcPr>
            <w:tcW w:w="1980" w:type="dxa"/>
          </w:tcPr>
          <w:p w14:paraId="2723341A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кожен третій понеділок місяця</w:t>
            </w:r>
          </w:p>
        </w:tc>
        <w:tc>
          <w:tcPr>
            <w:tcW w:w="3420" w:type="dxa"/>
          </w:tcPr>
          <w:p w14:paraId="26B3CB2C" w14:textId="6215629A" w:rsidR="00E860D2" w:rsidRPr="00B34A89" w:rsidRDefault="00C63F2B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5A861AB8" w14:textId="77777777" w:rsidR="00E860D2" w:rsidRPr="00B34A89" w:rsidRDefault="00E860D2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проф.Пилипенко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І.О.,</w:t>
            </w:r>
          </w:p>
          <w:p w14:paraId="65BBE679" w14:textId="77777777" w:rsidR="00E860D2" w:rsidRPr="00B34A89" w:rsidRDefault="00E860D2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вченої ради факультету </w:t>
            </w:r>
          </w:p>
          <w:p w14:paraId="6EABC9E3" w14:textId="7485A3CB" w:rsidR="00516B59" w:rsidRPr="00B34A89" w:rsidRDefault="00E860D2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Дайнеко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516B59" w:rsidRPr="00B34A89" w14:paraId="641E49AA" w14:textId="77777777" w:rsidTr="00EC2CE8">
        <w:tc>
          <w:tcPr>
            <w:tcW w:w="648" w:type="dxa"/>
          </w:tcPr>
          <w:p w14:paraId="21B77DDF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764A1CA" w14:textId="0A7FD58E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Спланувати навчальне навантаження і затвердити індивідуальні плани викладачів на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. та затвердити їх на засіданнях кафедр факультету</w:t>
            </w:r>
          </w:p>
        </w:tc>
        <w:tc>
          <w:tcPr>
            <w:tcW w:w="1980" w:type="dxa"/>
          </w:tcPr>
          <w:p w14:paraId="0A9F8AB1" w14:textId="095FF979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серпень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  <w:p w14:paraId="259866A5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2A68036" w14:textId="088E4572" w:rsidR="00516B59" w:rsidRPr="00B34A89" w:rsidRDefault="00C63F2B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28918145" w14:textId="6E2D348F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18EBE3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516B59" w:rsidRPr="00B34A89" w14:paraId="16432ECB" w14:textId="77777777" w:rsidTr="00EC2CE8">
        <w:tc>
          <w:tcPr>
            <w:tcW w:w="648" w:type="dxa"/>
          </w:tcPr>
          <w:p w14:paraId="78FCF5AA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B698514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Сформувати розклади навчальних занять на І та ІІ семестр, розклади проведення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заліково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-екзаменаційних сесій денної та заочної форм навчання, розклади проведення атестацій</w:t>
            </w:r>
          </w:p>
        </w:tc>
        <w:tc>
          <w:tcPr>
            <w:tcW w:w="1980" w:type="dxa"/>
          </w:tcPr>
          <w:p w14:paraId="3A230FBB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 окремим графіком навчального відділу</w:t>
            </w:r>
          </w:p>
        </w:tc>
        <w:tc>
          <w:tcPr>
            <w:tcW w:w="3420" w:type="dxa"/>
          </w:tcPr>
          <w:p w14:paraId="6E1F4D0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заступник декана з НМРП</w:t>
            </w:r>
          </w:p>
          <w:p w14:paraId="41D9F18F" w14:textId="11BAE6CD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14DED4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факультету </w:t>
            </w:r>
          </w:p>
          <w:p w14:paraId="78B549B9" w14:textId="1E116BC4" w:rsidR="00516B59" w:rsidRPr="00B34A89" w:rsidRDefault="00E860D2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Іосипчук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DA2ED3" w14:textId="546487FA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фахівець </w:t>
            </w:r>
            <w:proofErr w:type="spellStart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Ціомашко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16B59" w:rsidRPr="00B34A89" w14:paraId="6BE00A1A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2A66E8EE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4902BB5E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Провести моніторинг наявності на кафедрах матеріалів підсумкового семестрового контролю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08DAD4E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14:paraId="4E25530A" w14:textId="0528B62E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</w:p>
          <w:p w14:paraId="08EF9348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14:paraId="69F1F32A" w14:textId="41224993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020A937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заступник декана з НМРП</w:t>
            </w:r>
          </w:p>
          <w:p w14:paraId="6AC6E8DB" w14:textId="02AC5D81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6B59" w:rsidRPr="00B34A89" w14:paraId="539BB0C9" w14:textId="77777777" w:rsidTr="00EC2CE8">
        <w:tc>
          <w:tcPr>
            <w:tcW w:w="648" w:type="dxa"/>
          </w:tcPr>
          <w:p w14:paraId="0CF0719F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43A312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Організовано провести навчальні та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заліково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-екзаменаційні сесії здобувачів першого (бакалаврського) та другого (магістерського) рівнів вищої освіти заочної форми навчання</w:t>
            </w:r>
          </w:p>
        </w:tc>
        <w:tc>
          <w:tcPr>
            <w:tcW w:w="1980" w:type="dxa"/>
          </w:tcPr>
          <w:p w14:paraId="60D3E039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згідно з планом-</w:t>
            </w:r>
          </w:p>
          <w:p w14:paraId="3B4DE01F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регламентом роботи університету</w:t>
            </w:r>
          </w:p>
        </w:tc>
        <w:tc>
          <w:tcPr>
            <w:tcW w:w="3420" w:type="dxa"/>
          </w:tcPr>
          <w:p w14:paraId="359BD0F1" w14:textId="0BBC4F72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35AB7290" w14:textId="1A1E029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E860D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56BCF5" w14:textId="2C8DBA4E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фахівець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Ціомашко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14:paraId="0B7237D2" w14:textId="77777777" w:rsidR="00C63F2B" w:rsidRDefault="00C63F2B"/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1980"/>
        <w:gridCol w:w="3420"/>
      </w:tblGrid>
      <w:tr w:rsidR="00516B59" w:rsidRPr="00B34A89" w14:paraId="6ADEC456" w14:textId="77777777" w:rsidTr="00EC2CE8">
        <w:tc>
          <w:tcPr>
            <w:tcW w:w="648" w:type="dxa"/>
          </w:tcPr>
          <w:p w14:paraId="16D9E830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0AD32C2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Оформити електронні журнали академічних груп студентів</w:t>
            </w:r>
          </w:p>
        </w:tc>
        <w:tc>
          <w:tcPr>
            <w:tcW w:w="1980" w:type="dxa"/>
          </w:tcPr>
          <w:p w14:paraId="4F811497" w14:textId="0E70706B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25FFD613" w14:textId="21D1DF5A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лютий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62C45BFC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209BE85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викладачі факультету</w:t>
            </w:r>
          </w:p>
        </w:tc>
      </w:tr>
      <w:tr w:rsidR="00516B59" w:rsidRPr="00B34A89" w14:paraId="41D70C09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7F1F1724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66C7C2AD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Скласти та затвердити графіки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взаємовідвідувань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 відкритих занять викладачів факультету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88457C4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14:paraId="2827C9C7" w14:textId="6127DBA4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1974AD63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  <w:p w14:paraId="2C2C7D7E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59" w:rsidRPr="00B34A89" w14:paraId="61447489" w14:textId="77777777" w:rsidTr="00EC2CE8">
        <w:tc>
          <w:tcPr>
            <w:tcW w:w="648" w:type="dxa"/>
          </w:tcPr>
          <w:p w14:paraId="71F59720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5B3890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Скласти індивідуальні плани здобувачів</w:t>
            </w:r>
          </w:p>
        </w:tc>
        <w:tc>
          <w:tcPr>
            <w:tcW w:w="1980" w:type="dxa"/>
          </w:tcPr>
          <w:p w14:paraId="039BD83D" w14:textId="219AF280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3420" w:type="dxa"/>
          </w:tcPr>
          <w:p w14:paraId="0CC34CCB" w14:textId="0870511F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 xml:space="preserve"> в.о. </w:t>
            </w:r>
            <w:r w:rsidR="00C63F2B"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3B65B6CD" w14:textId="33191699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22B302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НМРП </w:t>
            </w:r>
          </w:p>
          <w:p w14:paraId="763A3A13" w14:textId="78CD68FD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D2EFC0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програм, здобувачі</w:t>
            </w:r>
          </w:p>
        </w:tc>
      </w:tr>
      <w:tr w:rsidR="00516B59" w:rsidRPr="00B34A89" w14:paraId="71A3B4C4" w14:textId="77777777" w:rsidTr="00EC2CE8">
        <w:tc>
          <w:tcPr>
            <w:tcW w:w="648" w:type="dxa"/>
          </w:tcPr>
          <w:p w14:paraId="1A37992B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FBC197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Організовано провести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настановчі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конференції з навчальної та виробничої практики для здобувачів факультету першого (бакалаврського) та другого (магістерського) рівнів вищої освіти денної та заочної форм навчання, організувати якісне проходження навчальних та виробничих практик студентів факультету</w:t>
            </w:r>
          </w:p>
        </w:tc>
        <w:tc>
          <w:tcPr>
            <w:tcW w:w="1980" w:type="dxa"/>
          </w:tcPr>
          <w:p w14:paraId="123E95D3" w14:textId="77777777" w:rsidR="00516B59" w:rsidRPr="00B34A89" w:rsidRDefault="00516B59" w:rsidP="00E860D2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згідно з планом-</w:t>
            </w:r>
          </w:p>
          <w:p w14:paraId="06067C93" w14:textId="77777777" w:rsidR="00516B59" w:rsidRPr="00B34A89" w:rsidRDefault="00516B59" w:rsidP="00E860D2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регламентом роботи університету</w:t>
            </w:r>
          </w:p>
        </w:tc>
        <w:tc>
          <w:tcPr>
            <w:tcW w:w="3420" w:type="dxa"/>
          </w:tcPr>
          <w:p w14:paraId="41E5BA5E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деканат, завідувачі кафедр, </w:t>
            </w:r>
          </w:p>
          <w:p w14:paraId="252B6D02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практикою </w:t>
            </w:r>
          </w:p>
          <w:p w14:paraId="0E01BCCC" w14:textId="19072F03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B4942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керівники практики</w:t>
            </w:r>
          </w:p>
        </w:tc>
      </w:tr>
      <w:tr w:rsidR="00516B59" w:rsidRPr="00B34A89" w14:paraId="79F2633C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305AA9EE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2135EA80" w14:textId="01056E2D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Затвердити перелік екзаменів (іспитів, модулів) з атестації здобувачів першого (бакалаврського), другого (магістерського) рівнів вищої освіти денної та заочної форм здобуття освіти, склад атестаційних комісій для атестації здобувачів факультету, голів екзаменаційних (кваліфікаційних) комісій на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н. р.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C71FE94" w14:textId="00D5BA91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2C403195" w14:textId="499C9A44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35BAF559" w14:textId="3A223B71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633777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НМРП </w:t>
            </w:r>
          </w:p>
          <w:p w14:paraId="5953ABCB" w14:textId="362B401F" w:rsidR="00516B59" w:rsidRPr="00B34A89" w:rsidRDefault="00516B59" w:rsidP="00B34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6B59" w:rsidRPr="00B34A89" w14:paraId="27FCAC40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62D5E27D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425ED29E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Розробити та затвердити програми, питання та білети до атестації здобувачів вищої освіти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4AC2BEE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14:paraId="2C21A285" w14:textId="4A82BB2C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</w:p>
          <w:p w14:paraId="2164878F" w14:textId="6FA5E658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лютий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28B1381E" w14:textId="60B8ADAA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31C28F19" w14:textId="5834591D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F86E67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НМРП </w:t>
            </w:r>
          </w:p>
          <w:p w14:paraId="48B0215C" w14:textId="693BB3AB" w:rsidR="00516B59" w:rsidRPr="00B34A89" w:rsidRDefault="00516B59" w:rsidP="00B34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6B59" w:rsidRPr="00B34A89" w14:paraId="4B37F253" w14:textId="77777777" w:rsidTr="00EC2CE8">
        <w:trPr>
          <w:cantSplit/>
        </w:trPr>
        <w:tc>
          <w:tcPr>
            <w:tcW w:w="648" w:type="dxa"/>
          </w:tcPr>
          <w:p w14:paraId="2368E752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7F06FD" w14:textId="171F9746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Розробити та затвердити план роботи науково-методичної ради факультету на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980" w:type="dxa"/>
          </w:tcPr>
          <w:p w14:paraId="463BD55A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14:paraId="0074B571" w14:textId="08914E9C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1861581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97C378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голова НМР факультету</w:t>
            </w:r>
          </w:p>
          <w:p w14:paraId="5D6A1F19" w14:textId="3F098F4D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6B59" w:rsidRPr="00B34A89" w14:paraId="79CFB079" w14:textId="77777777" w:rsidTr="00EC2CE8">
        <w:trPr>
          <w:cantSplit/>
        </w:trPr>
        <w:tc>
          <w:tcPr>
            <w:tcW w:w="648" w:type="dxa"/>
          </w:tcPr>
          <w:p w14:paraId="3C5837BD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F5F227B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Провести самоаналіз науково-методичної роботи кафедр та самоаналіз роботи факультету</w:t>
            </w:r>
          </w:p>
        </w:tc>
        <w:tc>
          <w:tcPr>
            <w:tcW w:w="1980" w:type="dxa"/>
          </w:tcPr>
          <w:p w14:paraId="1FBA93D7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14:paraId="53C659B3" w14:textId="07F57155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7B6C0383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кафедрами</w:t>
            </w:r>
          </w:p>
        </w:tc>
      </w:tr>
      <w:tr w:rsidR="00516B59" w:rsidRPr="00B34A89" w14:paraId="0BFC4090" w14:textId="77777777" w:rsidTr="00EC2CE8">
        <w:trPr>
          <w:cantSplit/>
        </w:trPr>
        <w:tc>
          <w:tcPr>
            <w:tcW w:w="648" w:type="dxa"/>
            <w:tcBorders>
              <w:bottom w:val="single" w:sz="4" w:space="0" w:color="000000"/>
            </w:tcBorders>
          </w:tcPr>
          <w:p w14:paraId="2FB203C6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5B479978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Підвести та проаналізувати  підсумки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заліково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-екзаменаційних сесій та атестації здобувачів вищої освіти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64D788ED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 планом вченої ради факультету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3BACE15C" w14:textId="7FC41F14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724E6A86" w14:textId="00991426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598A4B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НМРП </w:t>
            </w:r>
          </w:p>
          <w:p w14:paraId="171B4394" w14:textId="4F02246A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6B59" w:rsidRPr="00B34A89" w14:paraId="47143729" w14:textId="77777777" w:rsidTr="00EC2CE8">
        <w:tc>
          <w:tcPr>
            <w:tcW w:w="648" w:type="dxa"/>
          </w:tcPr>
          <w:p w14:paraId="674585D7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2C656A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Відвідування відкритих занять науково-педагогічних працівників, які беруть участь у конкурсному відборі при заміщенні вакантних посад або претендують на присвоєння вчених звань</w:t>
            </w:r>
          </w:p>
        </w:tc>
        <w:tc>
          <w:tcPr>
            <w:tcW w:w="1980" w:type="dxa"/>
          </w:tcPr>
          <w:p w14:paraId="4F3B8B51" w14:textId="77777777" w:rsidR="00516B59" w:rsidRPr="00B34A89" w:rsidRDefault="00516B59" w:rsidP="00E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20" w:type="dxa"/>
          </w:tcPr>
          <w:p w14:paraId="3A5C8D59" w14:textId="09F5E662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0BA770E4" w14:textId="02A86019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1A2A156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кафедр, викладачі</w:t>
            </w:r>
          </w:p>
        </w:tc>
      </w:tr>
      <w:tr w:rsidR="00516B59" w:rsidRPr="00B34A89" w14:paraId="29FBC8E1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6D94EE58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058886A1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Проводити засідання деканату з метою оперативного вирішення поточних питань в організації роботи факультету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61A18E4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щовівторка, протягом року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0DDB1D32" w14:textId="23F03CF9" w:rsidR="00516B59" w:rsidRPr="00B34A89" w:rsidRDefault="00C63F2B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>, заступники, завідувачі кафедр</w:t>
            </w:r>
          </w:p>
        </w:tc>
      </w:tr>
      <w:tr w:rsidR="00516B59" w:rsidRPr="00B34A89" w14:paraId="2A34F364" w14:textId="77777777" w:rsidTr="00EC2CE8">
        <w:tc>
          <w:tcPr>
            <w:tcW w:w="648" w:type="dxa"/>
          </w:tcPr>
          <w:p w14:paraId="3B561EAE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E3C2DD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перевірку виконання рішень виробничих нарад та вченої ради факультету </w:t>
            </w:r>
          </w:p>
        </w:tc>
        <w:tc>
          <w:tcPr>
            <w:tcW w:w="1980" w:type="dxa"/>
          </w:tcPr>
          <w:p w14:paraId="49B78754" w14:textId="77777777" w:rsidR="00516B59" w:rsidRPr="00B34A89" w:rsidRDefault="00516B59" w:rsidP="00E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20" w:type="dxa"/>
          </w:tcPr>
          <w:p w14:paraId="20CF82DA" w14:textId="40E3F38E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53DB96CC" w14:textId="22AE871A" w:rsidR="00516B59" w:rsidRPr="00B34A89" w:rsidRDefault="00516B59" w:rsidP="00B34A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</w:tr>
      <w:tr w:rsidR="00516B59" w:rsidRPr="00B34A89" w14:paraId="5EEB08C6" w14:textId="77777777" w:rsidTr="00EC2CE8">
        <w:tc>
          <w:tcPr>
            <w:tcW w:w="648" w:type="dxa"/>
          </w:tcPr>
          <w:p w14:paraId="4C6A10A7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C0DC1E5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Розглянути можливості щодо створення відповідних умов для академічної мобільності викладачів та здобувачів факультету</w:t>
            </w:r>
          </w:p>
        </w:tc>
        <w:tc>
          <w:tcPr>
            <w:tcW w:w="1980" w:type="dxa"/>
          </w:tcPr>
          <w:p w14:paraId="56D41EE5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20" w:type="dxa"/>
          </w:tcPr>
          <w:p w14:paraId="22B21395" w14:textId="13F4B650" w:rsidR="00516B59" w:rsidRPr="00B34A89" w:rsidRDefault="00C63F2B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24A5ED2F" w14:textId="6563CDB5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  <w:p w14:paraId="2E02D85B" w14:textId="51621EDB" w:rsidR="00C63F2B" w:rsidRDefault="00C63F2B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омічник декана з міжнародної роботи, </w:t>
            </w:r>
          </w:p>
          <w:p w14:paraId="0C88E471" w14:textId="3E32E4DD" w:rsidR="00516B59" w:rsidRPr="00B34A89" w:rsidRDefault="00B34A8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516B5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B077A6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516B59" w:rsidRPr="00B34A89" w14:paraId="717C6E72" w14:textId="77777777" w:rsidTr="00EC2CE8">
        <w:tc>
          <w:tcPr>
            <w:tcW w:w="648" w:type="dxa"/>
          </w:tcPr>
          <w:p w14:paraId="79BC7C4D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F99726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проведення анонімного опитування здобувачів першого (бакалаврського) та другого (магістерського) рівнів вищої освіти щодо критеріїв якості освітніх програм та аналіз результатів</w:t>
            </w:r>
          </w:p>
        </w:tc>
        <w:tc>
          <w:tcPr>
            <w:tcW w:w="1980" w:type="dxa"/>
          </w:tcPr>
          <w:p w14:paraId="58286C56" w14:textId="7DC2BF81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грудень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р.-</w:t>
            </w:r>
          </w:p>
          <w:p w14:paraId="21D10FC9" w14:textId="45ED31A7" w:rsidR="00516B59" w:rsidRPr="00B34A89" w:rsidRDefault="00516B59" w:rsidP="00C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січень 202</w:t>
            </w:r>
            <w:r w:rsidR="00C6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6C57651D" w14:textId="4D69B616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із забезпечення якості освіти 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CEF43B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</w:t>
            </w:r>
          </w:p>
        </w:tc>
      </w:tr>
      <w:tr w:rsidR="00516B59" w:rsidRPr="00B34A89" w14:paraId="126E5E0A" w14:textId="77777777" w:rsidTr="00EC2CE8">
        <w:tc>
          <w:tcPr>
            <w:tcW w:w="648" w:type="dxa"/>
          </w:tcPr>
          <w:p w14:paraId="4DA604B9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5100A0A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Проведення опитування випускників щодо критеріїв якості освітніх програм та аналіз результатів</w:t>
            </w:r>
          </w:p>
        </w:tc>
        <w:tc>
          <w:tcPr>
            <w:tcW w:w="1980" w:type="dxa"/>
          </w:tcPr>
          <w:p w14:paraId="035E23DD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20" w:type="dxa"/>
          </w:tcPr>
          <w:p w14:paraId="6F89E094" w14:textId="77777777" w:rsidR="00962B06" w:rsidRPr="00B34A89" w:rsidRDefault="00962B06" w:rsidP="0096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із забезпечення якості освіти доц.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07D506B1" w14:textId="177992C4" w:rsidR="00516B59" w:rsidRPr="00B34A89" w:rsidRDefault="00962B06" w:rsidP="00962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</w:t>
            </w:r>
          </w:p>
        </w:tc>
      </w:tr>
      <w:tr w:rsidR="00516B59" w:rsidRPr="00B34A89" w14:paraId="138F49BB" w14:textId="77777777" w:rsidTr="00EC2CE8">
        <w:tc>
          <w:tcPr>
            <w:tcW w:w="648" w:type="dxa"/>
          </w:tcPr>
          <w:p w14:paraId="2F1A5FC7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1D92D56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проведення анонімного опитування здобувачів всіх рівнів вищої освіти за результатами вивчення освітніх компонентів та аналіз результатів</w:t>
            </w:r>
          </w:p>
        </w:tc>
        <w:tc>
          <w:tcPr>
            <w:tcW w:w="1980" w:type="dxa"/>
          </w:tcPr>
          <w:p w14:paraId="23AD0021" w14:textId="77777777" w:rsidR="00516B59" w:rsidRPr="00B34A89" w:rsidRDefault="00516B59" w:rsidP="00E860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лютий, </w:t>
            </w:r>
          </w:p>
          <w:p w14:paraId="3EEABB32" w14:textId="57BA7577" w:rsidR="00516B59" w:rsidRPr="00B34A89" w:rsidRDefault="00516B59" w:rsidP="0096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червень 202</w:t>
            </w:r>
            <w:r w:rsidR="00962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4E1C3266" w14:textId="0DFC2D6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із забезпечення якості освіти 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C6469A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</w:t>
            </w:r>
          </w:p>
        </w:tc>
      </w:tr>
      <w:tr w:rsidR="00516B59" w:rsidRPr="00B34A89" w14:paraId="0C4A69A7" w14:textId="77777777" w:rsidTr="00EC2CE8">
        <w:tc>
          <w:tcPr>
            <w:tcW w:w="648" w:type="dxa"/>
          </w:tcPr>
          <w:p w14:paraId="7B0C3EDB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FD4530B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проведення анонімного опитування здобувачів всіх рівнів вищої освіти щодо якості організації та змістового наповнення практик та аналіз результатів</w:t>
            </w:r>
          </w:p>
        </w:tc>
        <w:tc>
          <w:tcPr>
            <w:tcW w:w="1980" w:type="dxa"/>
          </w:tcPr>
          <w:p w14:paraId="2F828DA9" w14:textId="77777777" w:rsidR="00516B59" w:rsidRPr="00B34A89" w:rsidRDefault="00516B59" w:rsidP="00E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20" w:type="dxa"/>
          </w:tcPr>
          <w:p w14:paraId="3E815CDE" w14:textId="5AD18733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із забезпечення якості освіти 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D48DA3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</w:t>
            </w:r>
          </w:p>
        </w:tc>
      </w:tr>
      <w:tr w:rsidR="00516B59" w:rsidRPr="00B34A89" w14:paraId="127BF6DA" w14:textId="77777777" w:rsidTr="00EC2CE8">
        <w:tc>
          <w:tcPr>
            <w:tcW w:w="648" w:type="dxa"/>
          </w:tcPr>
          <w:p w14:paraId="1DC3F16E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11C09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проведення анонімного опитування здобувачів всіх рівнів вищої освіти щодо задоволеності освітнім середовищем та аналіз результатів</w:t>
            </w:r>
          </w:p>
        </w:tc>
        <w:tc>
          <w:tcPr>
            <w:tcW w:w="1980" w:type="dxa"/>
          </w:tcPr>
          <w:p w14:paraId="2114FF40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14:paraId="3D90F0CD" w14:textId="593225FC" w:rsidR="00516B59" w:rsidRPr="00B34A89" w:rsidRDefault="00516B59" w:rsidP="0096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2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7C72B070" w14:textId="3887DD9E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із забезпечення якості освіти 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E7B79D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</w:t>
            </w:r>
          </w:p>
        </w:tc>
      </w:tr>
      <w:tr w:rsidR="00516B59" w:rsidRPr="00B34A89" w14:paraId="6D1FB8B9" w14:textId="77777777" w:rsidTr="00EC2CE8">
        <w:tc>
          <w:tcPr>
            <w:tcW w:w="648" w:type="dxa"/>
          </w:tcPr>
          <w:p w14:paraId="38B9C37E" w14:textId="77777777" w:rsidR="00516B59" w:rsidRPr="00B34A89" w:rsidRDefault="00516B59" w:rsidP="00E860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98D7863" w14:textId="77777777" w:rsidR="00516B59" w:rsidRPr="00B34A89" w:rsidRDefault="00516B59" w:rsidP="00E8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проведення анонімного опитування здобувачів всіх рівнів вищої освіти щодо форм контрольних заходів, системи та критеріїв оцінювання результатів навчання та аналіз результатів</w:t>
            </w:r>
          </w:p>
        </w:tc>
        <w:tc>
          <w:tcPr>
            <w:tcW w:w="1980" w:type="dxa"/>
          </w:tcPr>
          <w:p w14:paraId="53504FF8" w14:textId="2979B242" w:rsidR="00516B59" w:rsidRPr="00B34A89" w:rsidRDefault="00516B59" w:rsidP="0096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березень 202</w:t>
            </w:r>
            <w:r w:rsidR="00962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4B18CD69" w14:textId="75F5B471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із забезпечення якості освіти доц.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8D19B4" w14:textId="77777777" w:rsidR="00516B59" w:rsidRPr="00B34A89" w:rsidRDefault="00516B59" w:rsidP="00E8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гаранти освітніх програм</w:t>
            </w:r>
          </w:p>
        </w:tc>
      </w:tr>
    </w:tbl>
    <w:p w14:paraId="5BD9CFA1" w14:textId="77777777" w:rsidR="00516B59" w:rsidRPr="00B34A89" w:rsidRDefault="00516B59" w:rsidP="00EC0B34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03C15" w14:textId="66DD3C45" w:rsidR="00EC0B34" w:rsidRPr="00B34A89" w:rsidRDefault="00516B59" w:rsidP="00EC0B34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89">
        <w:rPr>
          <w:rFonts w:ascii="Times New Roman" w:hAnsi="Times New Roman" w:cs="Times New Roman"/>
          <w:b/>
          <w:color w:val="000000"/>
          <w:sz w:val="24"/>
          <w:szCs w:val="24"/>
        </w:rPr>
        <w:t>Науково-методична робота та наукова робота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88"/>
        <w:gridCol w:w="5103"/>
        <w:gridCol w:w="3402"/>
      </w:tblGrid>
      <w:tr w:rsidR="00962B06" w:rsidRPr="00962B06" w14:paraId="0EFC8945" w14:textId="77777777" w:rsidTr="00962B06">
        <w:trPr>
          <w:trHeight w:val="32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2D6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8CB0F9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6E032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7B6F3E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677E5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66506E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2865C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D63B26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A7D3D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76609B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E610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 склад НМР факультету у 2024-2025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BFCB" w14:textId="47E62C99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F8EA2EC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CA3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C25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2. Про поточні питання організації освітнього процесу в умовах подовження дії воєнного стану в Україні та тимчасового переміщення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1C7" w14:textId="7F6E8A43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07A62346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F0F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9E5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Затвердження плану роботи НМР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1DA" w14:textId="7A5B8843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24C25EA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733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7DCB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 Розгляд та затвердження планів наукової і методичної роботи кафедр (розділ у плані роботи кафедр)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AC69" w14:textId="79D5009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1F9779DD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5FE4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9E8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5. Про підготовку навчально-методичних комплексів та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силабусів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 кафедр і програм практик на І семестр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. Обговорення питання щодо зміни положення про оцінювання результатів навчання здобувачів, врахування результатів неформальної та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інформальної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55A" w14:textId="280446B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35E1FE6D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7A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FBD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Обговорення та рекомендація до затвердження програм практик (навчальних, виробничих, наскрізних) денної та заочної форм навчання на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 з урахуванням дистанційних форм роботи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8FC" w14:textId="3E2D9639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A2A31A5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5BE3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E775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 Обговорення уточнення тематики кваліфікаційних робіт другого (магістерського) рівня вищої освіти на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 (денна форми навчання)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518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208808D1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5E4F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E98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8.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8B84" w14:textId="01ACAD85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962B06" w:rsidRPr="00962B06" w14:paraId="66BF2F63" w14:textId="77777777" w:rsidTr="00962B06">
        <w:trPr>
          <w:trHeight w:val="32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6CE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5CCE3F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6136AE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7B8B5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9DC2E1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49FAA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215BAB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C66CC9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4847A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F22D23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C2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 Про хід переддипломної практики магістрів 2 курсу терміну навчання 1 рік 4 місяці.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C6CB" w14:textId="2C021D64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ABFA97F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A6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A1C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 Про поточні питання організації освітнього процесу в умовах подовження дії воєнного стану в Україні та тимчасового переміщення ХДУ.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22E" w14:textId="515CDBF6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24A48115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3C1D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E93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 Обговорення тематики курсових робіт на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 (денна та заочна форми навчання)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DF05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678A3410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DA4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5D0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 Про підготовку до проведення виробничої практики у магістрів 2 курсу та бакалаврів 4 курсу.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043" w14:textId="3529AB4B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269CB47B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2EF7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BD0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навчально-польових практик на 1 курсі спеціальностей 091</w:t>
            </w:r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іологія, 014.05 Середня освіта (Біологія),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B7B" w14:textId="1AA40D83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70AAF2B2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3D4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F15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Обговорення рішень НМР університету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F4C6" w14:textId="027F3E0D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737BBD35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7B4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C3F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Обговорення кадрового забезпечення освітніх програм та освітнього процесу на факультеті біології, географії та екології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8F48" w14:textId="495DB215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0F5DD609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846D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324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8.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77D5" w14:textId="6E78C20F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B94A3D0" w14:textId="77777777" w:rsidTr="00962B06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ED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306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9A8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5FAC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248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F6C2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2E4B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C778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005D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CB59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EDD3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EFC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 Про поточні питання організації освітнього процесу в умовах подовження дії воєнного стану в Україні та тимчасового переміщення ХДУ.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6064" w14:textId="5253CD2C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04FA377A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20F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FC6B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2. Обговорення тематики кваліфікаційних робіт першого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br/>
              <w:t>(бакалаврського) рівня вищої освіти на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 (денна та заочна форми навчання)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0C4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7FF1885D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069C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67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Моніторинг оновлення сторінок кафедр факультету на сайті ХДУ з питань методичного забезпечення освітнього процесу і практик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35FA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042C8C83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621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654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моніторингу щодо наявності навчально-методичного забезпечення освітніх програм, дія сертифікату про акредитацію закінчується у 2024-2025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0292" w14:textId="4D0165F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4E6E9A91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7F0A55B8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3D4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B5C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хід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виробничих 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на 2 курсі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РВО «маг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» 1,4 та 1,9 роки навчання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(денна форма навчання) та РВО «бакалавр» 4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0C66" w14:textId="3C8BFF24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779089FB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618F9268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77A4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BBE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 Про визначення складу комісій з ліквідації академічної заборгованості.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40EB" w14:textId="609D0B48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5FF55375" w14:textId="1FDA1FEF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3FCBA331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96FE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7BD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Рекомендація до затвердження матеріалів з атестації здобувачів вищої освіти РВО «Магістр» (1,4 роки навчання)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92DB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01DEC278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5B2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48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8. Про запобігання академічному плагіату у науково-дослідній та навчальній діяльності здобувачів вищої освіти Херсонського державного університету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52" w14:textId="7A53152C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50B3194F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06" w:rsidRPr="00962B06" w14:paraId="229E1488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361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92B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9. Обговорення кадрового забезпечення освітніх програм та освітнього процесу на факультеті біології, географії та екології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5FD" w14:textId="639BF97E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608CDEC7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309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DAA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10. Про процедуру першого етапу голосування щодо обрання вибіркових компонент/сертифікатних програм циклів загальної/фахової підготовки здобувачами І курсу денної та заочної форм навчання другого (магістерського) рівня вищої освіти на ІІ семестр 2024-2025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C2A" w14:textId="507623AF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5AC1F41B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8FD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C9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11. Обговорення рішень НМР університету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4C3A" w14:textId="49AA344C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72236DE3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A1FF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CF1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12.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CAE" w14:textId="561B14CB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5FF75E7A" w14:textId="77777777" w:rsidTr="00962B06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3E3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103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ABC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BC8C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485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E049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3093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725C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101C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D01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C2553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BD9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 поточні питання організації освітнього процесу в умовах подовження дії воєнного стану в Україні та тимчасового переміщення ХДУ.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F6C" w14:textId="6E78AA9F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25FFF075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9A9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9BFB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виробничих 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на 2 курсі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РВО «маг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» 1,4 та 1,9 роки навчання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(денна форма навчання) та РВО «бакалавр» 4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FE1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71A4423A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8A8C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191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Моніторинг оновлення сторінок кафедр факультету на сайті ХДУ з питань методичного забезпечення освітнього процесу і практик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6756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69C002FF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B22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E24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Обговорення рішень НМР університету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A2A5" w14:textId="17017808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70258083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23D8E765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CF93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332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B93B" w14:textId="2FAEC8E2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466ECDC5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5A9CF293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C596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F8A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Про впровадження в освітній процес цифрової навчальної документації.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E2F" w14:textId="1ABDE32B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52171567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35AD7E8A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C94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1E8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2565" w14:textId="558A58BE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B0B3646" w14:textId="77777777" w:rsidTr="00962B06">
        <w:trPr>
          <w:trHeight w:val="32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EB8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D9D6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BD48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6B7E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8FD3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5D5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4AE3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CB78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8EB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C1D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21.02 2025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9B55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 Моніторинг стану методичного забезпечення освітнього процесу факультету на ІІ семестр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0A5B" w14:textId="13BC9D61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54E9DDCD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06F5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B3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 Аналіз роботи кафедр з питань впровадження нових інформаційних технологій у навчальний процес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F3F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165900EC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DA1D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5FC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3. Про результати зимової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заліково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-екзаменаційної сесії на денній і заочній формах навчання.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3070" w14:textId="641FEAAE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5C40CBF0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151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8F90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 Рекомендація до затвердження матеріалів з атестації здобувачів вищої освіти РВО «Бакалавр», «Магістр» (спеціальності 091 Біологія (Ботаніка), 103 Науки про Землю)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70BC" w14:textId="0630E95C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27BE8722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A8E7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834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5. Поточні питання організації навчально-методичної роботи.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2113" w14:textId="302C970A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69EF40D1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E3C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9E51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Про хід виробничої практики магістрів 1 курсу терміну навчання 1 рік 4 місяця, 2 курсу терміну навчання 1 рік 9 місяці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C69" w14:textId="77C3DABB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579F147E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889D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BE1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Про результати атестації здобувачів другого (магістерського) рівня (термін навчання 1 рік 4 місяці).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1DAB" w14:textId="5417452C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1C1B8FE2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AC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4870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8. Про моніторинг якості та періодичний перегляд освітніх програм підготовки фахівців у сфері вищої освіти за всіма рівнями відповідно до затверджених стандартів вищої освіти.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9DA" w14:textId="0352892A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49FB3DFA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2D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D669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9.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598" w14:textId="04D5738D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09892EE" w14:textId="77777777" w:rsidTr="00962B06">
        <w:trPr>
          <w:trHeight w:val="32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DC8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32F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978E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DF0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E5F8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C2951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FA8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D727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6CD7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48A0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21.03 2025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F7C5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  Про поточні питання організації освітнього процесу в умовах подовження дії воєнного стану в Україні та тимчасового переміщення ХДУ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0BA5" w14:textId="2CBDD8CD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4A344ADE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9412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47A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 Аналіз роботи кафедр з питань впровадження нових інформаційних технологій у навчальний процес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F9EA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475B4E8A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FDB7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1DD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Про хід виробничої практики магістрів 1 курсу терміну навчання 1 рік 4 місяця, 2 курсу терміну навчання 1 рік 9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EA10" w14:textId="61144845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3DAFCC81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F19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8931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 Поточні питання організації навчально-методичної роботи.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CDB" w14:textId="3DFF6DF3" w:rsid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2ADEBD" w14:textId="23DBB019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384D5BAE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485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3C1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5. Про впровадження в освітній процес цифрової навчальної документації.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47E1" w14:textId="5C9C6188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24B2571A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ECFE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A63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E80E" w14:textId="6F5B2E8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7346822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3737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30B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C05C" w14:textId="7677CFA1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68C9ACDB" w14:textId="77777777" w:rsidTr="00962B06">
        <w:trPr>
          <w:trHeight w:val="327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A9B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D660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E118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FC62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0AF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0AD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5F33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0ED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AD8B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79F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 Про поточні питання організації освітнього процесу в умовах подовження дії воєнного стану в Україні та тимчасового переміщення ХДУ.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6F0" w14:textId="644293DF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1D428427" w14:textId="77777777" w:rsidTr="00962B06">
        <w:trPr>
          <w:trHeight w:val="327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4C31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A63A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 Про моніторинг якості освітніх програм підготовки фахівців у сфері вищої освіти за всіма рівнями відповідно до затверджених стандартів вищої освіти.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247" w14:textId="64EC1B59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08998C05" w14:textId="77777777" w:rsidTr="00962B06">
        <w:trPr>
          <w:trHeight w:val="54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9527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A97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 стан </w:t>
            </w:r>
            <w:proofErr w:type="spellStart"/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ідготовки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навчально-польових практик на 1-3 курсах спеціальностей факультету біології, географії та екології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D0C" w14:textId="0C3D27AC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BD56DE0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5A4F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4EE9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FBB0" w14:textId="0A773174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66C0E48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EEA2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A8E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5. Про хід виробничої практики здобувачів другого (магістерського) рівня вищої освіти (термін навчання 1 рік 4 місяці, 1 рік 9 місяців) та навчальної практики здобувачів першого (бакалаврського) рівня вищої освіти всіх спеціальностей денної та заочної форм навчання.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568D" w14:textId="34203FFB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5AE3F510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9654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FAD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Про процедуру першого етапу голосування щодо обрання вибіркових компонент/сертифікатних програм циклів загальної/фахової підготовки здобувачами І курсу денної та заочної форм навчання на  2025-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F522" w14:textId="37BBE006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7A158AB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D3D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029D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Поточні питання організації навчально-методичної роботи.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18C7" w14:textId="0F6C7D22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74D0651D" w14:textId="77777777" w:rsidTr="00962B06">
        <w:trPr>
          <w:trHeight w:val="327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1D0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FC4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D13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0500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A3F3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57A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5CBF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B726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AE348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F6A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 Про визначення складу комісій з ліквідації академічної заборгованості.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908" w14:textId="0A429174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6DB71A12" w14:textId="77777777" w:rsidTr="00962B06">
        <w:trPr>
          <w:trHeight w:val="327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083C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EBF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 Про моніторинг якості освітніх програм підготовки фахівців у сфері вищої освіти за всіма рівнями відповідно до затверджених стандартів вищої освіти.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5568" w14:textId="4DE5C00E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42F578CF" w14:textId="77777777" w:rsidTr="00962B06">
        <w:trPr>
          <w:trHeight w:val="54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396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1C75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 стан </w:t>
            </w:r>
            <w:proofErr w:type="spellStart"/>
            <w:proofErr w:type="gram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ідготовки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навчально-польових практик на 1-3 курсах спеціальностей факультету біології, географії та екології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B2D5" w14:textId="2E778DBD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DDF52A7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876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29D9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41A6" w14:textId="1FA9F116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AF696A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AF69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4127DCC4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7FE0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787D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5. Про затвердження освітніх програм, навчальних та робочих планів 2025-2026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0B28" w14:textId="72E160BA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6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AF696A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AF69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3A1EEED3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1FE0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919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Про визначення складу комісій з ліквідації академічної заборгованості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AAE4" w14:textId="72421A5C" w:rsid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FA370F" w14:textId="3F63C9D1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962B06" w:rsidRPr="00962B06" w14:paraId="40F9009D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ED3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4BA5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 Поточні питання організації навчально-методичної роботи.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CBAB" w14:textId="53CBDD88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0BE7D814" w14:textId="77777777" w:rsidTr="00962B06">
        <w:trPr>
          <w:trHeight w:val="327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84B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E1B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9BC2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6D53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BE21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BB9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CA19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F6CD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E88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0C30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1. Про результати</w:t>
            </w: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навчально-польових практик на 1-3 курсах спеціальностей факультету біології, географії та екології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470F" w14:textId="14EAB926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0B56540B" w14:textId="77777777" w:rsidTr="00962B06">
        <w:trPr>
          <w:trHeight w:val="327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31A2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00CB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 Поточні питання організації навчально-методичної роботи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6FFF" w14:textId="6A6DC4C6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завідувачі кафедр</w:t>
            </w:r>
          </w:p>
        </w:tc>
      </w:tr>
      <w:tr w:rsidR="00962B06" w:rsidRPr="00962B06" w14:paraId="6AB44D49" w14:textId="77777777" w:rsidTr="00962B06">
        <w:trPr>
          <w:trHeight w:val="54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EBA3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842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Аналіз роботи кафедр з питань впровадження нових інформаційних технологій у навчальний процес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F337" w14:textId="21EF6D34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33F759CD" w14:textId="77777777" w:rsidTr="00962B06">
        <w:trPr>
          <w:trHeight w:val="602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CE3A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3F57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4.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D641" w14:textId="38E6F51D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54920DBC" w14:textId="77777777" w:rsidTr="00962B06">
        <w:trPr>
          <w:trHeight w:val="32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08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24653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B8025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7FAF7B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7BE9AF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0BCE8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1C046C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E26BB2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4A3194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5CD12A" w14:textId="77777777" w:rsidR="00962B06" w:rsidRPr="00962B06" w:rsidRDefault="00962B0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ECEE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 склад НМР факультету у 2024-2025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5AE7" w14:textId="545AE41F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2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F3324E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F332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14BAE728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B985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DD15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2. Про поточні питання організації освітнього процесу в умовах подовження дії воєнного стану в Україні та тимчасового переміщення ХДУ.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708E" w14:textId="79CBEB90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2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F3324E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F332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55701CB2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EC3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68BF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3. Затвердження плану роботи НМР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588" w14:textId="1C2E9619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2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F3324E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F332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335DC359" w14:textId="77777777" w:rsidTr="00962B06">
        <w:trPr>
          <w:trHeight w:val="3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DC8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B8B0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4. Розгляд та затвердження планів наукової і методичної роботи кафедр (розділ у плані 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кафедр)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E20C" w14:textId="526D37B2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467612D5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F0C5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7B53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5. Про підготовку навчально-методичних комплексів та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силабусів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 кафедр і програм практик на І семестр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. Обговорення питання щодо зміни положення про оцінювання результатів навчання здобувачів, врахування результатів неформальної та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інформальної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FD1C" w14:textId="39649BE8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5770B035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525E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396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6. Обговорення та рекомендація до затвердження програм практик (навчальних, виробничих, наскрізних) денної та заочної форм навчання на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 з урахуванням дистанційних форм роботи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7741" w14:textId="063C0716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2B06" w:rsidRPr="00962B06" w14:paraId="39ED5034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D8EB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7CEC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7. Обговорення уточнення тематики кваліфікаційних робіт другого (магістерського) рівня вищої освіти на 2024-2025 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. (денна форми навчання)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4380" w14:textId="77777777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завідувачі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 </w:t>
            </w:r>
          </w:p>
        </w:tc>
      </w:tr>
      <w:tr w:rsidR="00962B06" w:rsidRPr="00962B06" w14:paraId="6FF1352F" w14:textId="77777777" w:rsidTr="00962B06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B866" w14:textId="77777777" w:rsidR="00962B06" w:rsidRPr="00962B06" w:rsidRDefault="0096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1544" w14:textId="77777777" w:rsidR="00962B06" w:rsidRPr="00962B06" w:rsidRDefault="00962B0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8. Рекомендація до друку.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C756" w14:textId="405400E9" w:rsidR="00962B06" w:rsidRPr="00962B06" w:rsidRDefault="00962B06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1D31B780" w14:textId="77777777" w:rsidR="00EC0B34" w:rsidRPr="00B34A89" w:rsidRDefault="00EC0B34" w:rsidP="00EC0B34">
      <w:pPr>
        <w:tabs>
          <w:tab w:val="left" w:pos="50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0AAA9DF" w14:textId="38B55D69" w:rsidR="00EC0B34" w:rsidRPr="00B34A89" w:rsidRDefault="00A62A64" w:rsidP="00A62A64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34A89">
        <w:rPr>
          <w:rFonts w:ascii="Times New Roman" w:hAnsi="Times New Roman" w:cs="Times New Roman"/>
          <w:b/>
          <w:kern w:val="0"/>
          <w:sz w:val="24"/>
          <w:szCs w:val="24"/>
        </w:rPr>
        <w:t>Міжнародна діяльність</w:t>
      </w:r>
    </w:p>
    <w:tbl>
      <w:tblPr>
        <w:tblW w:w="9094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83"/>
        <w:gridCol w:w="4142"/>
        <w:gridCol w:w="3969"/>
      </w:tblGrid>
      <w:tr w:rsidR="00962B06" w:rsidRPr="00B34A89" w14:paraId="62C20792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052E" w14:textId="77777777" w:rsidR="00962B06" w:rsidRPr="00B34A89" w:rsidRDefault="00962B06" w:rsidP="00A62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B431" w14:textId="77777777" w:rsidR="00962B06" w:rsidRPr="00B34A89" w:rsidRDefault="00962B06" w:rsidP="00A62A64">
            <w:pPr>
              <w:pStyle w:val="2"/>
              <w:numPr>
                <w:ilvl w:val="1"/>
                <w:numId w:val="3"/>
              </w:numPr>
              <w:snapToGrid w:val="0"/>
              <w:rPr>
                <w:sz w:val="24"/>
              </w:rPr>
            </w:pPr>
            <w:r w:rsidRPr="00B34A89">
              <w:rPr>
                <w:sz w:val="24"/>
              </w:rPr>
              <w:t>ЗАХІД</w:t>
            </w:r>
          </w:p>
          <w:p w14:paraId="7B3A86A7" w14:textId="77777777" w:rsidR="00962B06" w:rsidRPr="00B34A89" w:rsidRDefault="00962B06" w:rsidP="00A62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5EFD" w14:textId="77777777" w:rsidR="00962B06" w:rsidRPr="00B34A89" w:rsidRDefault="00962B06" w:rsidP="00A62A64">
            <w:pPr>
              <w:pStyle w:val="2"/>
              <w:numPr>
                <w:ilvl w:val="1"/>
                <w:numId w:val="3"/>
              </w:numPr>
              <w:snapToGrid w:val="0"/>
              <w:rPr>
                <w:sz w:val="24"/>
              </w:rPr>
            </w:pPr>
            <w:r w:rsidRPr="00B34A89">
              <w:rPr>
                <w:sz w:val="24"/>
              </w:rPr>
              <w:t>Відповідальний</w:t>
            </w:r>
          </w:p>
        </w:tc>
      </w:tr>
      <w:tr w:rsidR="00962B06" w:rsidRPr="00B34A89" w14:paraId="68A73809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4906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54FB" w14:textId="6DD136E5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Розповсюджувати бюлетені міжнародних можливостей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8983" w14:textId="79EE0373" w:rsidR="00962B06" w:rsidRPr="00B34A89" w:rsidRDefault="00962B06" w:rsidP="0090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, завідувачі кафедр, куратори </w:t>
            </w:r>
          </w:p>
        </w:tc>
      </w:tr>
      <w:tr w:rsidR="00962B06" w:rsidRPr="00B34A89" w14:paraId="0DD36715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9C1D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057C" w14:textId="747A60A7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Провести 20 індивідуальні консультації з питань міжнародної мобільності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D120" w14:textId="39EB8A72" w:rsidR="00962B06" w:rsidRPr="00B34A89" w:rsidRDefault="00962B06" w:rsidP="0090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, завідувачі кафедр, куратори </w:t>
            </w:r>
          </w:p>
        </w:tc>
      </w:tr>
      <w:tr w:rsidR="00962B06" w:rsidRPr="00B34A89" w14:paraId="11D516A5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5BC9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E89E" w14:textId="076806E7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2 заявки на </w:t>
            </w:r>
            <w:proofErr w:type="spellStart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Еразмус</w:t>
            </w:r>
            <w:proofErr w:type="spellEnd"/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+ від факультету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BF34" w14:textId="44D7435A" w:rsidR="00962B06" w:rsidRPr="00B34A89" w:rsidRDefault="00962B06" w:rsidP="0090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, завідувачі кафедр, куратори </w:t>
            </w:r>
          </w:p>
        </w:tc>
      </w:tr>
      <w:tr w:rsidR="00962B06" w:rsidRPr="00B34A89" w14:paraId="54D97382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68DF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FDF1" w14:textId="167BCDBD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Підготувати 5 заявок на міжнародні програми від факультету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45CB" w14:textId="113FB6FA" w:rsidR="00962B06" w:rsidRPr="00B34A89" w:rsidRDefault="00962B06" w:rsidP="0090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 завідувачі кафедр</w:t>
            </w:r>
          </w:p>
        </w:tc>
      </w:tr>
      <w:tr w:rsidR="00962B06" w:rsidRPr="00B34A89" w14:paraId="204C27C3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1183F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F072" w14:textId="13B46D7F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Координувати роботи Херсонського осередку Європейської асоціації молодих географів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1598" w14:textId="545B6225" w:rsidR="00962B06" w:rsidRPr="00B34A89" w:rsidRDefault="00962B06" w:rsidP="0090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 Музика (студент 2 курсу)</w:t>
            </w:r>
          </w:p>
        </w:tc>
      </w:tr>
      <w:tr w:rsidR="00962B06" w:rsidRPr="00B34A89" w14:paraId="357464BB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1884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4E07" w14:textId="2E83DAB2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Підготувати до викладання 3 курси англійською мовою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FB6D" w14:textId="50D110AA" w:rsidR="00962B06" w:rsidRPr="00B34A89" w:rsidRDefault="00962B06" w:rsidP="0090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</w:p>
        </w:tc>
      </w:tr>
      <w:tr w:rsidR="00962B06" w:rsidRPr="00B34A89" w14:paraId="311F96E9" w14:textId="77777777" w:rsidTr="00962B0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9357F" w14:textId="77777777" w:rsidR="00962B06" w:rsidRPr="00B34A89" w:rsidRDefault="00962B06" w:rsidP="00A62A64">
            <w:pPr>
              <w:pStyle w:val="a3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21A1" w14:textId="77777777" w:rsidR="00962B06" w:rsidRPr="00962B06" w:rsidRDefault="00962B06" w:rsidP="00A62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B06">
              <w:rPr>
                <w:rFonts w:ascii="Times New Roman" w:hAnsi="Times New Roman" w:cs="Times New Roman"/>
                <w:sz w:val="24"/>
                <w:szCs w:val="24"/>
              </w:rPr>
              <w:t>Адміністрування сторінки з МР на сайті ХДУ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2321" w14:textId="7F7920D2" w:rsidR="00962B06" w:rsidRPr="00B34A89" w:rsidRDefault="00962B06" w:rsidP="0090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міжнародної діяльності доцент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</w:p>
        </w:tc>
      </w:tr>
    </w:tbl>
    <w:p w14:paraId="6CAE4433" w14:textId="77777777" w:rsidR="00962B06" w:rsidRDefault="00962B06" w:rsidP="00A62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7B380F" w14:textId="77777777" w:rsidR="00962B06" w:rsidRDefault="00962B06" w:rsidP="00A62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228811" w14:textId="77777777" w:rsidR="00962B06" w:rsidRDefault="00962B06" w:rsidP="00A62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CACE50" w14:textId="77777777" w:rsidR="00962B06" w:rsidRDefault="00962B06" w:rsidP="00A62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59C09C" w14:textId="77777777" w:rsidR="00962B06" w:rsidRDefault="00962B06" w:rsidP="00A62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DF9F1E" w14:textId="77777777" w:rsidR="00A62A64" w:rsidRPr="00B34A89" w:rsidRDefault="00A62A64" w:rsidP="00A62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A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Інформаційні технології </w:t>
      </w:r>
    </w:p>
    <w:tbl>
      <w:tblPr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1843"/>
        <w:gridCol w:w="3402"/>
      </w:tblGrid>
      <w:tr w:rsidR="00A62A64" w:rsidRPr="00B34A89" w14:paraId="3204919F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6667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3A56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C291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1FE6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</w:tr>
      <w:tr w:rsidR="00A62A64" w:rsidRPr="00B34A89" w14:paraId="11569023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5D25" w14:textId="752D1B22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5338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паролів, облікових записів та вирішення проблем з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доступами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6A7211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F781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D720" w14:textId="2DE587AF" w:rsidR="00A62A64" w:rsidRPr="00B34A89" w:rsidRDefault="00A62A64" w:rsidP="00A6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="00B34A89" w:rsidRPr="00B34A89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3E3EF485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5A51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B9D5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Консультація щодо реєстрації та створення курсів у системі дистанційного навчання «KSU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» протягом року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E324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AFD8" w14:textId="7B63C287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6BD2C70D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6052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E0A3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Консультація щодо реєстрації та наповнення у системі «KSU 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A58E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1857" w14:textId="26D4AD89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1562D8AB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2AE5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5FB1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Контролювання та сприяння анкетуванню студентів денної форми навчання з питань організації навчально- виховного процесу університету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F499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6F9E" w14:textId="7E39E605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24374E98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CA8D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011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Контролювання та сприяння опитуванню дисциплін вільного вибору засобами платформи «KSU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9288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5ABF" w14:textId="70062E02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635298B1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E4C6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6BAD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проведення опитувань дисциплін вибіркової компоненти за фахом засобами платформи «KSU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AD7C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152A" w14:textId="3E1D61CB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4ABB23AB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8A0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1DE0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з реєстрацією та наданням прав для зберігання відеозаписів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науково педагогічних працівників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D5A5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E86A" w14:textId="3A462BFC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2A64" w:rsidRPr="00B34A89" w14:paraId="2EC86DD0" w14:textId="77777777" w:rsidTr="00A6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2606" w14:textId="77777777" w:rsidR="00A62A64" w:rsidRPr="00B34A89" w:rsidRDefault="00A62A64" w:rsidP="00A62A6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71EC" w14:textId="77777777" w:rsidR="00A62A64" w:rsidRPr="00B34A89" w:rsidRDefault="00A62A64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адміністрування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-сторінки факультету та груп швидкої комунікації у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37FB" w14:textId="77777777" w:rsidR="00A62A64" w:rsidRPr="00B34A89" w:rsidRDefault="00A62A64" w:rsidP="00EC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A2CD" w14:textId="229DDF68" w:rsidR="00A62A64" w:rsidRPr="00B34A89" w:rsidRDefault="00B34A89" w:rsidP="00EC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помічник декана з інформаційних технологій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доц.Шкуропат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5A298826" w14:textId="77777777" w:rsidR="00A62A64" w:rsidRPr="00B34A89" w:rsidRDefault="00A62A64" w:rsidP="00A62A64">
      <w:pPr>
        <w:rPr>
          <w:rFonts w:ascii="Times New Roman" w:hAnsi="Times New Roman" w:cs="Times New Roman"/>
        </w:rPr>
      </w:pPr>
    </w:p>
    <w:p w14:paraId="5B2DF2A8" w14:textId="6EACCFF7" w:rsidR="00A62A64" w:rsidRPr="00B34A89" w:rsidRDefault="00A62A64" w:rsidP="00D0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89">
        <w:rPr>
          <w:rFonts w:ascii="Times New Roman" w:hAnsi="Times New Roman" w:cs="Times New Roman"/>
          <w:b/>
          <w:sz w:val="24"/>
          <w:szCs w:val="24"/>
        </w:rPr>
        <w:t>Організаційно-виховна робота факультету та кафедр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876"/>
        <w:gridCol w:w="2569"/>
        <w:gridCol w:w="2628"/>
      </w:tblGrid>
      <w:tr w:rsidR="00F94304" w:rsidRPr="00F94304" w14:paraId="1577B4EA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1B13A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D6DC" w14:textId="77777777" w:rsidR="00F94304" w:rsidRPr="00F94304" w:rsidRDefault="00F94304" w:rsidP="00F94304">
            <w:pPr>
              <w:pStyle w:val="2"/>
              <w:numPr>
                <w:ilvl w:val="1"/>
                <w:numId w:val="20"/>
              </w:numPr>
              <w:snapToGrid w:val="0"/>
              <w:rPr>
                <w:sz w:val="24"/>
              </w:rPr>
            </w:pPr>
            <w:r w:rsidRPr="00F94304">
              <w:rPr>
                <w:sz w:val="24"/>
              </w:rPr>
              <w:t>ЗАХІД</w:t>
            </w:r>
          </w:p>
          <w:p w14:paraId="6C779920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A4D59" w14:textId="77777777" w:rsidR="00F94304" w:rsidRPr="00F94304" w:rsidRDefault="00F94304" w:rsidP="00F94304">
            <w:pPr>
              <w:pStyle w:val="2"/>
              <w:numPr>
                <w:ilvl w:val="1"/>
                <w:numId w:val="20"/>
              </w:numPr>
              <w:snapToGrid w:val="0"/>
              <w:rPr>
                <w:sz w:val="24"/>
              </w:rPr>
            </w:pPr>
            <w:r w:rsidRPr="00F94304">
              <w:rPr>
                <w:sz w:val="24"/>
              </w:rPr>
              <w:t>Термін</w:t>
            </w:r>
          </w:p>
          <w:p w14:paraId="2EB61863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6BA1" w14:textId="77777777" w:rsidR="00F94304" w:rsidRPr="00F94304" w:rsidRDefault="00F94304" w:rsidP="00F94304">
            <w:pPr>
              <w:pStyle w:val="2"/>
              <w:numPr>
                <w:ilvl w:val="1"/>
                <w:numId w:val="20"/>
              </w:numPr>
              <w:snapToGrid w:val="0"/>
              <w:rPr>
                <w:sz w:val="24"/>
              </w:rPr>
            </w:pPr>
            <w:r w:rsidRPr="00F94304">
              <w:rPr>
                <w:sz w:val="24"/>
              </w:rPr>
              <w:t>Відповідальний</w:t>
            </w:r>
          </w:p>
        </w:tc>
      </w:tr>
      <w:tr w:rsidR="00F94304" w:rsidRPr="00F94304" w14:paraId="3713A4AB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43C0B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02CF8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Урочистості з нагоди початку нового навчального року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9D7B3" w14:textId="77777777" w:rsidR="00F94304" w:rsidRPr="00F94304" w:rsidRDefault="00F94304" w:rsidP="00F94304">
            <w:pPr>
              <w:suppressAutoHyphens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2 вересня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AAF1" w14:textId="4823EC22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DED33D" w14:textId="77777777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куратори 1 курсу</w:t>
            </w:r>
          </w:p>
          <w:p w14:paraId="545AB662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4304" w:rsidRPr="00F94304" w14:paraId="068A33FA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11083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323A4" w14:textId="77777777" w:rsidR="00F94304" w:rsidRPr="00F94304" w:rsidRDefault="00F94304" w:rsidP="00F9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Координація роботи зі студентським активом: </w:t>
            </w:r>
          </w:p>
          <w:p w14:paraId="187B314F" w14:textId="77777777" w:rsidR="00F94304" w:rsidRPr="00F94304" w:rsidRDefault="00F94304" w:rsidP="00F9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- довибори органів студентського самоврядування факультетів </w:t>
            </w:r>
          </w:p>
          <w:p w14:paraId="491F584C" w14:textId="77777777" w:rsidR="00F94304" w:rsidRPr="00F94304" w:rsidRDefault="00F94304" w:rsidP="00F9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- конференція органів студентського самоврядування ХДУ</w:t>
            </w:r>
          </w:p>
          <w:p w14:paraId="528B4914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- засідання студентського парламенту вересень 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щовівторка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F6C91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CA85" w14:textId="7350654B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53F7FA63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8A142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F5DF6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Святкові заходи до 107-ї річниці від дня заснування ХДУ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458F2" w14:textId="77777777" w:rsidR="00F94304" w:rsidRPr="00F94304" w:rsidRDefault="00F94304" w:rsidP="00F9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14:paraId="0B6506B2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98C8" w14:textId="4BCC7126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31AF937A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4D779C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29F19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Відзначення державних свят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E4CA3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D8C9" w14:textId="68EFE4AB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6DBDBF73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97DD9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DAF18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Відзначення пам'ятних дат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30D94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A2C8" w14:textId="726B275A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7B9DCF17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669517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26601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студента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FF541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7DA1" w14:textId="49EC63FD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E505A1C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студентський актив</w:t>
            </w:r>
          </w:p>
        </w:tc>
      </w:tr>
      <w:tr w:rsidR="00F94304" w:rsidRPr="00F94304" w14:paraId="333528B2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1EAD46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A4373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Творчий конкурс «Мій Херсон» - відбірковий етап - фінал 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A77B5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лютий березень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F27EE" w14:textId="573DCBC2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EEBB2BE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студентський актив</w:t>
            </w:r>
          </w:p>
        </w:tc>
      </w:tr>
      <w:tr w:rsidR="00F94304" w:rsidRPr="00F94304" w14:paraId="1C013DDF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7104E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9396F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Благодійна акція до Дня святого Миколая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D1A8A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D0FD" w14:textId="45D42C4C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1E615919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AF642F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3468D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Благодійна акція до Дня Великодня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66338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2692" w14:textId="2408C762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3996F7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4AE8D468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3E5FB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A961E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Заходи, присвячені Дню пам'яті та Перемоги над нацизмом у Другій світовій війні 1939-1945 років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DBEC2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0BB8" w14:textId="0DCF201F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CA5341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669409FB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2973EB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0EBEB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День Європи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75F47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F684" w14:textId="784ECF5E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68273A95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FCEE7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16344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День вишиванки в ХДУ  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9D807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8AD0" w14:textId="6927015A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5FCFFB68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FF4AFC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C6BC1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Робота із соціальними категоріями студентів: оновлення бази даних, перевірка довідок, підготовка списку соціальних категорій 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EAC86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4940" w14:textId="27591D38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Ю.Головерда</w:t>
            </w:r>
            <w:proofErr w:type="spellEnd"/>
          </w:p>
        </w:tc>
      </w:tr>
      <w:tr w:rsidR="00F94304" w:rsidRPr="00F94304" w14:paraId="789A3AA7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ECB8D8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C1E2C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патріотичних акцій та університетських 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флешмобів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у соціальних мережах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E4073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33AC" w14:textId="34F096BC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студактив</w:t>
            </w:r>
            <w:proofErr w:type="spellEnd"/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факультету</w:t>
            </w:r>
          </w:p>
        </w:tc>
      </w:tr>
      <w:tr w:rsidR="00F94304" w:rsidRPr="00F94304" w14:paraId="1B9BCB42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C916EC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1381E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Проведення профорієнтаційних заходів серед закладів загальної середньої освіти та ПТНЗ (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, робота з інтернет – ресурсами, опитування, підготовка відеороликів, 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онлайнекскурсії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до вишу тощо)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2D5AE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3494" w14:textId="4B4C06E5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D9C65D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F94304" w:rsidRPr="00F94304" w14:paraId="556AA4DB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164FD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C18B8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Загальноуніверситетський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профорієнтаційний захід «День відкритих дверей у ХДУ» 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D50BE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листопад березень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5347" w14:textId="4E4C171C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завідувачі кафедр</w:t>
            </w:r>
          </w:p>
        </w:tc>
      </w:tr>
      <w:tr w:rsidR="00F94304" w:rsidRPr="00F94304" w14:paraId="234EFF93" w14:textId="77777777" w:rsidTr="00F9430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434C22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CA7BD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Проведення профорієнтаційних заходів серед закладів загальної середньої освіти та ПТНЗ (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, робота з інтернет – ресурсами, опитування, підготовка відеороликів, 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онлайнекскурсії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 до вишу тощо)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BF360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6B23" w14:textId="3130EAE5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фахівці гуманітарного відділу</w:t>
            </w:r>
          </w:p>
        </w:tc>
      </w:tr>
      <w:tr w:rsidR="00F94304" w:rsidRPr="00F94304" w14:paraId="2BC9F111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F6692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EC368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зустрічей зі здобувачами випускних курсів з метою роз’яснення законодавчих документів, що стосуються працевлаштування випускників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B5ADA" w14:textId="77777777" w:rsidR="00F94304" w:rsidRPr="00F94304" w:rsidRDefault="00F94304" w:rsidP="00F9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листопад квітень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3098" w14:textId="4C8F540B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фахівці гуманітарного відділу</w:t>
            </w:r>
          </w:p>
        </w:tc>
      </w:tr>
      <w:tr w:rsidR="00F94304" w:rsidRPr="00F94304" w14:paraId="1A786B0E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1D557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26556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Інформування студентів та випускників про наявні вакансії на території держави (канали комунікації ХДУ)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68276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CA33" w14:textId="2832BD56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фахівці гуманітарного відділу</w:t>
            </w:r>
          </w:p>
          <w:p w14:paraId="4D24DE7E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4304" w:rsidRPr="00F94304" w14:paraId="1126BE99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FC56A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385E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зустрічей з представниками державних установ , державних підприємств та приватних компаній з питань працевлаштування випускників протягом року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04537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B409" w14:textId="2526AA72" w:rsidR="00F94304" w:rsidRPr="00F94304" w:rsidRDefault="00F94304" w:rsidP="00F9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F9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фахівці гуманітарного відділу</w:t>
            </w:r>
          </w:p>
        </w:tc>
      </w:tr>
      <w:tr w:rsidR="00F94304" w:rsidRPr="00F94304" w14:paraId="756EA130" w14:textId="77777777" w:rsidTr="00F94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6ABAD7" w14:textId="77777777" w:rsidR="00F94304" w:rsidRPr="00F94304" w:rsidRDefault="00F94304" w:rsidP="00F943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8E99FB" w14:textId="77777777" w:rsidR="00F94304" w:rsidRPr="00F94304" w:rsidRDefault="00F94304" w:rsidP="00F9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Моніторинг випускників (</w:t>
            </w:r>
            <w:proofErr w:type="spellStart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бакалавріат</w:t>
            </w:r>
            <w:proofErr w:type="spellEnd"/>
            <w:r w:rsidRPr="00F94304">
              <w:rPr>
                <w:rFonts w:ascii="Times New Roman" w:hAnsi="Times New Roman" w:cs="Times New Roman"/>
                <w:sz w:val="24"/>
                <w:szCs w:val="24"/>
              </w:rPr>
              <w:t xml:space="preserve">, магістратура) щодо їх працевлаштування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B5FDC9" w14:textId="77777777" w:rsidR="00F94304" w:rsidRPr="00F94304" w:rsidRDefault="00F94304" w:rsidP="00F94304">
            <w:pPr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4304">
              <w:rPr>
                <w:rFonts w:ascii="Times New Roman" w:hAnsi="Times New Roman" w:cs="Times New Roman"/>
                <w:sz w:val="24"/>
                <w:szCs w:val="24"/>
              </w:rPr>
              <w:t>вересень березень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BD45B" w14:textId="6921B5F5" w:rsidR="00F94304" w:rsidRPr="00F94304" w:rsidRDefault="00F94304" w:rsidP="00F9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</w:tbl>
    <w:p w14:paraId="2CE49517" w14:textId="77777777" w:rsidR="00A62A64" w:rsidRPr="00B34A89" w:rsidRDefault="00A62A64" w:rsidP="00D05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98DF7" w14:textId="77777777" w:rsidR="00A62A64" w:rsidRPr="00B34A89" w:rsidRDefault="00A62A64" w:rsidP="00A62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34A89">
        <w:rPr>
          <w:rFonts w:ascii="Times New Roman" w:hAnsi="Times New Roman" w:cs="Times New Roman"/>
          <w:b/>
          <w:sz w:val="24"/>
          <w:szCs w:val="24"/>
        </w:rPr>
        <w:t>Перспектива кадрового росту факультету</w:t>
      </w: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1980"/>
        <w:gridCol w:w="3420"/>
      </w:tblGrid>
      <w:tr w:rsidR="00A62A64" w:rsidRPr="00B34A89" w14:paraId="41F5F00B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26181C7E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0609C67F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4010BCDF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5D2A7C78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виконання</w:t>
            </w:r>
          </w:p>
        </w:tc>
      </w:tr>
      <w:tr w:rsidR="00A62A64" w:rsidRPr="00B34A89" w14:paraId="0DE22387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1306B7C8" w14:textId="77777777" w:rsidR="00A62A64" w:rsidRPr="00B34A89" w:rsidRDefault="00A62A64" w:rsidP="008A1D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03C528B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Постійно контролювати виконання індивідуальних планів викладачами факультету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3DB7724F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41A9104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завідуючі кафедр</w:t>
            </w:r>
          </w:p>
        </w:tc>
      </w:tr>
      <w:tr w:rsidR="00A62A64" w:rsidRPr="00B34A89" w14:paraId="4E0BEAE9" w14:textId="77777777" w:rsidTr="00EC2CE8">
        <w:tc>
          <w:tcPr>
            <w:tcW w:w="648" w:type="dxa"/>
          </w:tcPr>
          <w:p w14:paraId="37799A35" w14:textId="77777777" w:rsidR="00A62A64" w:rsidRPr="00B34A89" w:rsidRDefault="00A62A64" w:rsidP="008A1D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F1DA484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контролювати плани кадрового складу факультету (подовження трудових договорів,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проходження по конкурсу, проходження стажування та підвищення кваліфікації)</w:t>
            </w:r>
          </w:p>
        </w:tc>
        <w:tc>
          <w:tcPr>
            <w:tcW w:w="1980" w:type="dxa"/>
          </w:tcPr>
          <w:p w14:paraId="3F3D3DCF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420" w:type="dxa"/>
          </w:tcPr>
          <w:p w14:paraId="2B791095" w14:textId="4C2666CA" w:rsidR="00A62A64" w:rsidRPr="00B34A89" w:rsidRDefault="00F9430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="00900900" w:rsidRPr="00B34A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5E7DEA8F" w14:textId="42EFDF81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Пилипнко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C6643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завідуючі кафедр</w:t>
            </w:r>
          </w:p>
        </w:tc>
      </w:tr>
      <w:tr w:rsidR="00A62A64" w:rsidRPr="00B34A89" w14:paraId="74B6B7A3" w14:textId="77777777" w:rsidTr="00EC2CE8">
        <w:tc>
          <w:tcPr>
            <w:tcW w:w="648" w:type="dxa"/>
          </w:tcPr>
          <w:p w14:paraId="3A3FCCEE" w14:textId="77777777" w:rsidR="00A62A64" w:rsidRPr="00B34A89" w:rsidRDefault="00A62A64" w:rsidP="008A1D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A58999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Створити відповідні умови та сприяти отриманню вчених звань доцентів викладачам, які не мають відповідного вченого звання</w:t>
            </w:r>
          </w:p>
        </w:tc>
        <w:tc>
          <w:tcPr>
            <w:tcW w:w="1980" w:type="dxa"/>
          </w:tcPr>
          <w:p w14:paraId="359C82D5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420" w:type="dxa"/>
          </w:tcPr>
          <w:p w14:paraId="5053ED76" w14:textId="3904ED0E" w:rsidR="00A62A64" w:rsidRPr="00B34A89" w:rsidRDefault="00F9430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3EC997AB" w14:textId="4A8B4C58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CC3FC1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A62A64" w:rsidRPr="00B34A89" w14:paraId="599656B6" w14:textId="77777777" w:rsidTr="00EC2CE8">
        <w:tc>
          <w:tcPr>
            <w:tcW w:w="648" w:type="dxa"/>
          </w:tcPr>
          <w:p w14:paraId="20AFD0F8" w14:textId="77777777" w:rsidR="00A62A64" w:rsidRPr="00B34A89" w:rsidRDefault="00A62A64" w:rsidP="008A1DA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3F06B2D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Створити умови щодо залучення випускників магістратури для роботи на кафедрах факультету</w:t>
            </w:r>
          </w:p>
        </w:tc>
        <w:tc>
          <w:tcPr>
            <w:tcW w:w="1980" w:type="dxa"/>
          </w:tcPr>
          <w:p w14:paraId="094C4FDA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420" w:type="dxa"/>
          </w:tcPr>
          <w:p w14:paraId="4FA02201" w14:textId="633EAACF" w:rsidR="00A62A64" w:rsidRPr="00B34A89" w:rsidRDefault="00F9430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4D4568F6" w14:textId="369489EC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1DC4029" w14:textId="12B7034C" w:rsidR="00A62A64" w:rsidRPr="00B34A89" w:rsidRDefault="00900900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</w:tbl>
    <w:p w14:paraId="77895A95" w14:textId="77777777" w:rsidR="00A62A64" w:rsidRPr="00B34A89" w:rsidRDefault="00A62A64" w:rsidP="00A62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64F77E" w14:textId="77777777" w:rsidR="00A62A64" w:rsidRPr="00B34A89" w:rsidRDefault="00A62A64" w:rsidP="00A62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89">
        <w:rPr>
          <w:rFonts w:ascii="Times New Roman" w:hAnsi="Times New Roman" w:cs="Times New Roman"/>
          <w:b/>
          <w:sz w:val="24"/>
          <w:szCs w:val="24"/>
        </w:rPr>
        <w:t>Охорона праці</w:t>
      </w: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71"/>
        <w:gridCol w:w="1976"/>
        <w:gridCol w:w="3413"/>
      </w:tblGrid>
      <w:tr w:rsidR="00A62A64" w:rsidRPr="00B34A89" w14:paraId="6824A5DE" w14:textId="77777777" w:rsidTr="00EC2CE8">
        <w:tc>
          <w:tcPr>
            <w:tcW w:w="648" w:type="dxa"/>
          </w:tcPr>
          <w:p w14:paraId="1B77963C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14:paraId="55CB4035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76" w:type="dxa"/>
          </w:tcPr>
          <w:p w14:paraId="716B04DF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413" w:type="dxa"/>
          </w:tcPr>
          <w:p w14:paraId="31A6D420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виконання</w:t>
            </w:r>
          </w:p>
        </w:tc>
      </w:tr>
      <w:tr w:rsidR="00A62A64" w:rsidRPr="00B34A89" w14:paraId="3692F139" w14:textId="77777777" w:rsidTr="00EC2CE8">
        <w:tc>
          <w:tcPr>
            <w:tcW w:w="648" w:type="dxa"/>
            <w:tcBorders>
              <w:bottom w:val="single" w:sz="4" w:space="0" w:color="000000"/>
            </w:tcBorders>
          </w:tcPr>
          <w:p w14:paraId="60FC121C" w14:textId="77777777" w:rsidR="00A62A64" w:rsidRPr="00B34A89" w:rsidRDefault="00A62A64" w:rsidP="008A1DA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414F9B8E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Ознайомити викладачів та співробітників факультету з “Положенням про ведення документації з охорони праці в структурних підрозділах ХДУ”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260F7932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вересень-</w:t>
            </w:r>
          </w:p>
          <w:p w14:paraId="3AA92824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14:paraId="0675B0AB" w14:textId="06ECBED9" w:rsidR="00A62A64" w:rsidRPr="00B34A89" w:rsidRDefault="00A62A64" w:rsidP="00F9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14:paraId="6C073D73" w14:textId="77777777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НМРП </w:t>
            </w:r>
          </w:p>
          <w:p w14:paraId="6CCD60DB" w14:textId="318777C4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Шкурапат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09A9F9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6509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4" w:rsidRPr="00B34A89" w14:paraId="20460A3E" w14:textId="77777777" w:rsidTr="00EC2CE8">
        <w:tc>
          <w:tcPr>
            <w:tcW w:w="648" w:type="dxa"/>
          </w:tcPr>
          <w:p w14:paraId="3E3CE15D" w14:textId="77777777" w:rsidR="00A62A64" w:rsidRPr="00B34A89" w:rsidRDefault="00A62A64" w:rsidP="008A1DA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09E7577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Провести вступний інструктаж з техніки безпеки і охорони життєдіяльності зі студентами всіх курсів</w:t>
            </w:r>
          </w:p>
        </w:tc>
        <w:tc>
          <w:tcPr>
            <w:tcW w:w="1976" w:type="dxa"/>
          </w:tcPr>
          <w:p w14:paraId="1A0D376A" w14:textId="287F0B15" w:rsidR="00A62A64" w:rsidRPr="00B34A89" w:rsidRDefault="00A62A64" w:rsidP="00F9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жовтень 202</w:t>
            </w:r>
            <w:r w:rsidR="00F9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13" w:type="dxa"/>
          </w:tcPr>
          <w:p w14:paraId="0813A78A" w14:textId="77777777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декана з НМРП </w:t>
            </w:r>
          </w:p>
          <w:p w14:paraId="750F1E4A" w14:textId="51D9FD02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9EFD2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кафедр,</w:t>
            </w:r>
          </w:p>
          <w:p w14:paraId="78423DB4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куратори</w:t>
            </w:r>
          </w:p>
        </w:tc>
      </w:tr>
      <w:tr w:rsidR="00A62A64" w:rsidRPr="00B34A89" w14:paraId="68A3BD5B" w14:textId="77777777" w:rsidTr="00EC2CE8">
        <w:tc>
          <w:tcPr>
            <w:tcW w:w="648" w:type="dxa"/>
          </w:tcPr>
          <w:p w14:paraId="3A03BD12" w14:textId="77777777" w:rsidR="00A62A64" w:rsidRPr="00B34A89" w:rsidRDefault="00A62A64" w:rsidP="008A1DA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C793F7E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інструктаж студентів з техніки безпеки під час навчальних, виробничих практик та при проведенні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позааудиторних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позауніверситетських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виховних заходів</w:t>
            </w:r>
          </w:p>
        </w:tc>
        <w:tc>
          <w:tcPr>
            <w:tcW w:w="1976" w:type="dxa"/>
          </w:tcPr>
          <w:p w14:paraId="1285AA74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згідно графіка проходження </w:t>
            </w:r>
          </w:p>
          <w:p w14:paraId="2CE8EA4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практик та регламенту роботи університету</w:t>
            </w:r>
          </w:p>
        </w:tc>
        <w:tc>
          <w:tcPr>
            <w:tcW w:w="3413" w:type="dxa"/>
          </w:tcPr>
          <w:p w14:paraId="70444468" w14:textId="1AB59E22" w:rsidR="00900900" w:rsidRPr="00B34A89" w:rsidRDefault="00F9430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  <w:r w:rsidR="00900900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7347CB4" w14:textId="06012BA4" w:rsidR="00A62A64" w:rsidRPr="00B34A89" w:rsidRDefault="008A1DA2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 Пилипенко І.О.,</w:t>
            </w:r>
          </w:p>
          <w:p w14:paraId="73A0E452" w14:textId="2D81D382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практикою</w:t>
            </w:r>
          </w:p>
          <w:p w14:paraId="7E64234F" w14:textId="1640AF68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AB81E9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куратори груп</w:t>
            </w:r>
          </w:p>
        </w:tc>
      </w:tr>
    </w:tbl>
    <w:p w14:paraId="6CA4339B" w14:textId="77777777" w:rsidR="00A62A64" w:rsidRPr="00B34A89" w:rsidRDefault="00A62A64" w:rsidP="00A62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5CC28F" w14:textId="77777777" w:rsidR="00A62A64" w:rsidRPr="00B34A89" w:rsidRDefault="00A62A64" w:rsidP="00A62A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89">
        <w:rPr>
          <w:rFonts w:ascii="Times New Roman" w:hAnsi="Times New Roman" w:cs="Times New Roman"/>
          <w:b/>
          <w:sz w:val="24"/>
          <w:szCs w:val="24"/>
        </w:rPr>
        <w:t>Робота з абітурієнтами та випускниками</w:t>
      </w:r>
    </w:p>
    <w:p w14:paraId="6BA0CE86" w14:textId="77777777" w:rsidR="00A62A64" w:rsidRPr="00B34A89" w:rsidRDefault="00A62A64" w:rsidP="00A62A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2"/>
          <w:szCs w:val="12"/>
        </w:rPr>
      </w:pPr>
    </w:p>
    <w:tbl>
      <w:tblPr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1980"/>
        <w:gridCol w:w="3420"/>
      </w:tblGrid>
      <w:tr w:rsidR="00A62A64" w:rsidRPr="00B34A89" w14:paraId="2EA14AAE" w14:textId="77777777" w:rsidTr="00EC2CE8">
        <w:tc>
          <w:tcPr>
            <w:tcW w:w="648" w:type="dxa"/>
            <w:vAlign w:val="center"/>
          </w:tcPr>
          <w:p w14:paraId="131FDE2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  <w:vAlign w:val="center"/>
          </w:tcPr>
          <w:p w14:paraId="489A07D5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80" w:type="dxa"/>
            <w:vAlign w:val="center"/>
          </w:tcPr>
          <w:p w14:paraId="582B60C7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420" w:type="dxa"/>
            <w:vAlign w:val="center"/>
          </w:tcPr>
          <w:p w14:paraId="132C8970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виконання</w:t>
            </w:r>
          </w:p>
        </w:tc>
      </w:tr>
      <w:tr w:rsidR="00A62A64" w:rsidRPr="00B34A89" w14:paraId="7C0D4515" w14:textId="77777777" w:rsidTr="00EC2CE8">
        <w:tc>
          <w:tcPr>
            <w:tcW w:w="648" w:type="dxa"/>
          </w:tcPr>
          <w:p w14:paraId="7CBAC980" w14:textId="77777777" w:rsidR="00A62A64" w:rsidRPr="00B34A89" w:rsidRDefault="00A62A64" w:rsidP="008A1D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D140F7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Підвести підсумки працевлаштування випускників</w:t>
            </w:r>
          </w:p>
        </w:tc>
        <w:tc>
          <w:tcPr>
            <w:tcW w:w="1980" w:type="dxa"/>
          </w:tcPr>
          <w:p w14:paraId="0AB61B2D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14:paraId="073D3FDA" w14:textId="18163298" w:rsidR="00A62A64" w:rsidRPr="00B34A89" w:rsidRDefault="00A62A64" w:rsidP="00803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53C75201" w14:textId="2A1AE9C2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заступни</w:t>
            </w:r>
            <w:r w:rsidR="00900900" w:rsidRPr="00B34A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декана з ОВРП </w:t>
            </w:r>
            <w:proofErr w:type="spellStart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A1D8F7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куратори</w:t>
            </w:r>
          </w:p>
        </w:tc>
      </w:tr>
      <w:tr w:rsidR="00A62A64" w:rsidRPr="00B34A89" w14:paraId="1D35278C" w14:textId="77777777" w:rsidTr="00EC2CE8">
        <w:tc>
          <w:tcPr>
            <w:tcW w:w="648" w:type="dxa"/>
          </w:tcPr>
          <w:p w14:paraId="2420302A" w14:textId="77777777" w:rsidR="00A62A64" w:rsidRPr="00B34A89" w:rsidRDefault="00A62A64" w:rsidP="008A1D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E486B7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та провести зустріч студентів-випускників факультету з потенційними роботодавцями</w:t>
            </w:r>
          </w:p>
        </w:tc>
        <w:tc>
          <w:tcPr>
            <w:tcW w:w="1980" w:type="dxa"/>
          </w:tcPr>
          <w:p w14:paraId="3710CA9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14:paraId="1A38A780" w14:textId="56B7643D" w:rsidR="00A62A64" w:rsidRPr="00B34A89" w:rsidRDefault="00A62A64" w:rsidP="00803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0A7E9D2A" w14:textId="73CFC122" w:rsidR="00A62A64" w:rsidRPr="00B34A89" w:rsidRDefault="008A1DA2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заступни</w:t>
            </w:r>
            <w:r w:rsidR="00900900" w:rsidRPr="00B34A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декана з ОВРП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Нападовська</w:t>
            </w:r>
            <w:proofErr w:type="spellEnd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Г.Ю.,</w:t>
            </w:r>
          </w:p>
          <w:p w14:paraId="3660088F" w14:textId="77777777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куратори</w:t>
            </w:r>
          </w:p>
        </w:tc>
      </w:tr>
      <w:tr w:rsidR="00A62A64" w:rsidRPr="00B34A89" w14:paraId="481F84B4" w14:textId="77777777" w:rsidTr="00EC2CE8">
        <w:tc>
          <w:tcPr>
            <w:tcW w:w="648" w:type="dxa"/>
          </w:tcPr>
          <w:p w14:paraId="1B3AF848" w14:textId="77777777" w:rsidR="00A62A64" w:rsidRPr="00B34A89" w:rsidRDefault="00A62A64" w:rsidP="008A1D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053B481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Організувати день відкритих дверей на факультеті в межах проведення тижня факультету</w:t>
            </w:r>
          </w:p>
        </w:tc>
        <w:tc>
          <w:tcPr>
            <w:tcW w:w="1980" w:type="dxa"/>
          </w:tcPr>
          <w:p w14:paraId="6640843D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лютий, квітень</w:t>
            </w:r>
          </w:p>
          <w:p w14:paraId="541E0E05" w14:textId="4E2AA92D" w:rsidR="00A62A64" w:rsidRPr="00B34A89" w:rsidRDefault="00A62A64" w:rsidP="00803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0" w:type="dxa"/>
          </w:tcPr>
          <w:p w14:paraId="200CCB4E" w14:textId="64461D67" w:rsidR="00A62A64" w:rsidRPr="00B34A89" w:rsidRDefault="00803033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25E041FC" w14:textId="7A406F0F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7502170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  <w:tr w:rsidR="00A62A64" w:rsidRPr="00B34A89" w14:paraId="11092FB4" w14:textId="77777777" w:rsidTr="00EC2CE8">
        <w:tc>
          <w:tcPr>
            <w:tcW w:w="648" w:type="dxa"/>
          </w:tcPr>
          <w:p w14:paraId="7C32BE03" w14:textId="77777777" w:rsidR="00A62A64" w:rsidRPr="00B34A89" w:rsidRDefault="00A62A64" w:rsidP="008A1D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B06403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профорієнтаційну роботу з залучення випускників шкіл до вступу на факультет </w:t>
            </w:r>
          </w:p>
        </w:tc>
        <w:tc>
          <w:tcPr>
            <w:tcW w:w="1980" w:type="dxa"/>
          </w:tcPr>
          <w:p w14:paraId="26F9A8B9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420" w:type="dxa"/>
          </w:tcPr>
          <w:p w14:paraId="52CA8EAF" w14:textId="65C34394" w:rsidR="00A62A64" w:rsidRPr="00B34A89" w:rsidRDefault="00803033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3FD0A25F" w14:textId="0A55BFCF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F1E55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заступники декана, </w:t>
            </w:r>
          </w:p>
          <w:p w14:paraId="77F7F160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завідувачі кафедр, </w:t>
            </w:r>
          </w:p>
          <w:p w14:paraId="7DF3E79B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викладачі факультету</w:t>
            </w:r>
          </w:p>
        </w:tc>
      </w:tr>
      <w:tr w:rsidR="00A62A64" w:rsidRPr="00B34A89" w14:paraId="2A2F2BB9" w14:textId="77777777" w:rsidTr="00EC2CE8">
        <w:trPr>
          <w:trHeight w:val="387"/>
        </w:trPr>
        <w:tc>
          <w:tcPr>
            <w:tcW w:w="648" w:type="dxa"/>
          </w:tcPr>
          <w:p w14:paraId="2877D2C0" w14:textId="77777777" w:rsidR="00A62A64" w:rsidRPr="00B34A89" w:rsidRDefault="00A62A64" w:rsidP="008A1D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7DCD8BC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видатних випускників факультету до участі в профорієнтаційній компанії факультету та оновленні освітніх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 в умовах сьогодення</w:t>
            </w:r>
          </w:p>
        </w:tc>
        <w:tc>
          <w:tcPr>
            <w:tcW w:w="1980" w:type="dxa"/>
          </w:tcPr>
          <w:p w14:paraId="0E7354A1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420" w:type="dxa"/>
          </w:tcPr>
          <w:p w14:paraId="79825E08" w14:textId="38AACF95" w:rsidR="00A62A64" w:rsidRPr="00B34A89" w:rsidRDefault="00803033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A64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</w:t>
            </w:r>
          </w:p>
          <w:p w14:paraId="195E45EE" w14:textId="0692EB2B" w:rsidR="00A62A64" w:rsidRPr="00B34A89" w:rsidRDefault="00A62A64" w:rsidP="008A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proofErr w:type="spellEnd"/>
            <w:r w:rsidR="008A1DA2" w:rsidRPr="00B34A89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AD7A06" w14:textId="77777777" w:rsidR="00A62A64" w:rsidRPr="00B34A89" w:rsidRDefault="00A62A64" w:rsidP="008A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A89">
              <w:rPr>
                <w:rFonts w:ascii="Times New Roman" w:hAnsi="Times New Roman" w:cs="Times New Roman"/>
                <w:sz w:val="24"/>
                <w:szCs w:val="24"/>
              </w:rPr>
              <w:t>завідувачі кафедр</w:t>
            </w:r>
          </w:p>
        </w:tc>
      </w:tr>
    </w:tbl>
    <w:p w14:paraId="0796CAC8" w14:textId="77777777" w:rsidR="00A62A64" w:rsidRPr="00B34A89" w:rsidRDefault="00A62A64" w:rsidP="00D05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2C948" w14:textId="5F9DB50B" w:rsidR="008A1DA2" w:rsidRPr="00B34A89" w:rsidRDefault="008A1DA2" w:rsidP="008A1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A89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258FBF71" wp14:editId="16B01AE2">
            <wp:simplePos x="0" y="0"/>
            <wp:positionH relativeFrom="column">
              <wp:posOffset>2810850</wp:posOffset>
            </wp:positionH>
            <wp:positionV relativeFrom="paragraph">
              <wp:posOffset>5626</wp:posOffset>
            </wp:positionV>
            <wp:extent cx="792480" cy="603250"/>
            <wp:effectExtent l="0" t="0" r="762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C7C">
        <w:rPr>
          <w:rFonts w:ascii="Times New Roman" w:hAnsi="Times New Roman" w:cs="Times New Roman"/>
          <w:sz w:val="24"/>
          <w:szCs w:val="24"/>
        </w:rPr>
        <w:t>В.о. д</w:t>
      </w:r>
      <w:r w:rsidRPr="00B34A89">
        <w:rPr>
          <w:rFonts w:ascii="Times New Roman" w:hAnsi="Times New Roman" w:cs="Times New Roman"/>
          <w:sz w:val="24"/>
          <w:szCs w:val="24"/>
        </w:rPr>
        <w:t>екан</w:t>
      </w:r>
      <w:r w:rsidR="00F55C7C">
        <w:rPr>
          <w:rFonts w:ascii="Times New Roman" w:hAnsi="Times New Roman" w:cs="Times New Roman"/>
          <w:sz w:val="24"/>
          <w:szCs w:val="24"/>
        </w:rPr>
        <w:t>а</w:t>
      </w:r>
      <w:r w:rsidRPr="00B34A89">
        <w:rPr>
          <w:rFonts w:ascii="Times New Roman" w:hAnsi="Times New Roman" w:cs="Times New Roman"/>
          <w:sz w:val="24"/>
          <w:szCs w:val="24"/>
        </w:rPr>
        <w:t xml:space="preserve"> факультету біології,</w:t>
      </w:r>
    </w:p>
    <w:p w14:paraId="4B53BA89" w14:textId="1480A03B" w:rsidR="00A62A64" w:rsidRPr="00B34A89" w:rsidRDefault="008A1DA2" w:rsidP="008A1DA2">
      <w:pPr>
        <w:rPr>
          <w:rFonts w:ascii="Times New Roman" w:hAnsi="Times New Roman" w:cs="Times New Roman"/>
          <w:b/>
          <w:sz w:val="24"/>
          <w:szCs w:val="24"/>
        </w:rPr>
      </w:pPr>
      <w:r w:rsidRPr="00B34A89">
        <w:rPr>
          <w:rFonts w:ascii="Times New Roman" w:hAnsi="Times New Roman" w:cs="Times New Roman"/>
          <w:sz w:val="24"/>
          <w:szCs w:val="24"/>
        </w:rPr>
        <w:t xml:space="preserve">географії та екології </w:t>
      </w:r>
      <w:r w:rsidRPr="00B34A89">
        <w:rPr>
          <w:rFonts w:ascii="Times New Roman" w:hAnsi="Times New Roman" w:cs="Times New Roman"/>
          <w:sz w:val="24"/>
          <w:szCs w:val="24"/>
        </w:rPr>
        <w:tab/>
      </w:r>
      <w:r w:rsidRPr="00B34A89">
        <w:rPr>
          <w:rFonts w:ascii="Times New Roman" w:hAnsi="Times New Roman" w:cs="Times New Roman"/>
          <w:sz w:val="24"/>
          <w:szCs w:val="24"/>
        </w:rPr>
        <w:tab/>
      </w:r>
      <w:r w:rsidRPr="00B34A89">
        <w:rPr>
          <w:rFonts w:ascii="Times New Roman" w:hAnsi="Times New Roman" w:cs="Times New Roman"/>
          <w:sz w:val="24"/>
          <w:szCs w:val="24"/>
        </w:rPr>
        <w:tab/>
        <w:t>Ігор ПИЛИПЕНКО</w:t>
      </w:r>
    </w:p>
    <w:sectPr w:rsidR="00A62A64" w:rsidRPr="00B34A89" w:rsidSect="001B59A8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B735FB"/>
    <w:multiLevelType w:val="multilevel"/>
    <w:tmpl w:val="153639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28E75D08"/>
    <w:multiLevelType w:val="multilevel"/>
    <w:tmpl w:val="89C6E9D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A082D95"/>
    <w:multiLevelType w:val="multilevel"/>
    <w:tmpl w:val="4CEA3F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A06A33"/>
    <w:multiLevelType w:val="multilevel"/>
    <w:tmpl w:val="E33AC4E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36117258"/>
    <w:multiLevelType w:val="multilevel"/>
    <w:tmpl w:val="CB4250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38294B50"/>
    <w:multiLevelType w:val="multilevel"/>
    <w:tmpl w:val="12406C6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A0458C7"/>
    <w:multiLevelType w:val="hybridMultilevel"/>
    <w:tmpl w:val="478083E8"/>
    <w:lvl w:ilvl="0" w:tplc="15048782">
      <w:start w:val="1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721C7C"/>
    <w:multiLevelType w:val="multilevel"/>
    <w:tmpl w:val="141A786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560F4968"/>
    <w:multiLevelType w:val="multilevel"/>
    <w:tmpl w:val="B7B4F2A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5C69608B"/>
    <w:multiLevelType w:val="multilevel"/>
    <w:tmpl w:val="E112F07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E761347"/>
    <w:multiLevelType w:val="hybridMultilevel"/>
    <w:tmpl w:val="7AAA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72C"/>
    <w:multiLevelType w:val="multilevel"/>
    <w:tmpl w:val="C0B46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37D735F"/>
    <w:multiLevelType w:val="multilevel"/>
    <w:tmpl w:val="87B4892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4026E77"/>
    <w:multiLevelType w:val="multilevel"/>
    <w:tmpl w:val="1A0CA2D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7F62823"/>
    <w:multiLevelType w:val="multilevel"/>
    <w:tmpl w:val="ECE0CE2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4732ADE"/>
    <w:multiLevelType w:val="multilevel"/>
    <w:tmpl w:val="8670FE7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15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8"/>
  </w:num>
  <w:num w:numId="15">
    <w:abstractNumId w:val="18"/>
  </w:num>
  <w:num w:numId="16">
    <w:abstractNumId w:val="13"/>
  </w:num>
  <w:num w:numId="17">
    <w:abstractNumId w:val="11"/>
  </w:num>
  <w:num w:numId="18">
    <w:abstractNumId w:val="6"/>
  </w:num>
  <w:num w:numId="19">
    <w:abstractNumId w:val="1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1F"/>
    <w:rsid w:val="00013608"/>
    <w:rsid w:val="000A0ABE"/>
    <w:rsid w:val="00136488"/>
    <w:rsid w:val="001B59A8"/>
    <w:rsid w:val="002040FD"/>
    <w:rsid w:val="0030441F"/>
    <w:rsid w:val="00351D8F"/>
    <w:rsid w:val="00355206"/>
    <w:rsid w:val="00516B59"/>
    <w:rsid w:val="00565DB4"/>
    <w:rsid w:val="00592DF1"/>
    <w:rsid w:val="0059481A"/>
    <w:rsid w:val="005A3AF1"/>
    <w:rsid w:val="005B6AD1"/>
    <w:rsid w:val="00662A2E"/>
    <w:rsid w:val="00686BDE"/>
    <w:rsid w:val="00701C3C"/>
    <w:rsid w:val="00772D27"/>
    <w:rsid w:val="00796000"/>
    <w:rsid w:val="00803033"/>
    <w:rsid w:val="00830012"/>
    <w:rsid w:val="008A1DA2"/>
    <w:rsid w:val="008D4D03"/>
    <w:rsid w:val="00900900"/>
    <w:rsid w:val="009061CE"/>
    <w:rsid w:val="00962B06"/>
    <w:rsid w:val="009C4A8C"/>
    <w:rsid w:val="00A358A0"/>
    <w:rsid w:val="00A62A64"/>
    <w:rsid w:val="00A80BBD"/>
    <w:rsid w:val="00AF7A57"/>
    <w:rsid w:val="00B34A89"/>
    <w:rsid w:val="00C63F2B"/>
    <w:rsid w:val="00D05A36"/>
    <w:rsid w:val="00D67404"/>
    <w:rsid w:val="00DE1019"/>
    <w:rsid w:val="00E860D2"/>
    <w:rsid w:val="00EC0B34"/>
    <w:rsid w:val="00EC2CE8"/>
    <w:rsid w:val="00F357D1"/>
    <w:rsid w:val="00F51FD1"/>
    <w:rsid w:val="00F55C7C"/>
    <w:rsid w:val="00F8605A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F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5A3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BD"/>
    <w:pPr>
      <w:ind w:left="720"/>
      <w:contextualSpacing/>
    </w:pPr>
  </w:style>
  <w:style w:type="character" w:customStyle="1" w:styleId="WW8Num2z0">
    <w:name w:val="WW8Num2z0"/>
    <w:rsid w:val="00D05A36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D05A36"/>
    <w:rPr>
      <w:rFonts w:ascii="Times New Roman" w:eastAsia="Arial Unicode MS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customStyle="1" w:styleId="a4">
    <w:name w:val="Содержимое таблицы"/>
    <w:basedOn w:val="a"/>
    <w:rsid w:val="00D05A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table" w:styleId="a5">
    <w:name w:val="Table Grid"/>
    <w:basedOn w:val="a1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5A3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BD"/>
    <w:pPr>
      <w:ind w:left="720"/>
      <w:contextualSpacing/>
    </w:pPr>
  </w:style>
  <w:style w:type="character" w:customStyle="1" w:styleId="WW8Num2z0">
    <w:name w:val="WW8Num2z0"/>
    <w:rsid w:val="00D05A36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D05A36"/>
    <w:rPr>
      <w:rFonts w:ascii="Times New Roman" w:eastAsia="Arial Unicode MS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customStyle="1" w:styleId="a4">
    <w:name w:val="Содержимое таблицы"/>
    <w:basedOn w:val="a"/>
    <w:rsid w:val="00D05A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table" w:styleId="a5">
    <w:name w:val="Table Grid"/>
    <w:basedOn w:val="a1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571A-025A-483C-A39A-20DFACC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15</Pages>
  <Words>17285</Words>
  <Characters>9854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Барановська</dc:creator>
  <cp:keywords/>
  <dc:description/>
  <cp:lastModifiedBy>goloverda.u@outlook.com</cp:lastModifiedBy>
  <cp:revision>19</cp:revision>
  <dcterms:created xsi:type="dcterms:W3CDTF">2023-10-02T12:35:00Z</dcterms:created>
  <dcterms:modified xsi:type="dcterms:W3CDTF">2024-09-24T08:29:00Z</dcterms:modified>
</cp:coreProperties>
</file>